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8F2A4" w14:textId="0B6B4543" w:rsidR="00643C08" w:rsidRPr="00F97CFA" w:rsidRDefault="00F97CFA" w:rsidP="00F97CFA">
      <w:pPr>
        <w:jc w:val="center"/>
        <w:rPr>
          <w:rFonts w:ascii="Noteworthy Light" w:hAnsi="Noteworthy Light"/>
          <w:color w:val="00B050"/>
          <w:sz w:val="56"/>
          <w:szCs w:val="56"/>
        </w:rPr>
      </w:pPr>
      <w:r>
        <w:rPr>
          <w:rFonts w:ascii="Noteworthy Light" w:hAnsi="Noteworthy Light"/>
          <w:color w:val="00B050"/>
          <w:sz w:val="56"/>
          <w:szCs w:val="56"/>
        </w:rPr>
        <w:t xml:space="preserve">    </w:t>
      </w:r>
      <w:r>
        <w:rPr>
          <w:rFonts w:ascii="Noteworthy Light" w:hAnsi="Noteworthy Light"/>
          <w:noProof/>
          <w:color w:val="00B050"/>
          <w:sz w:val="56"/>
          <w:szCs w:val="56"/>
        </w:rPr>
        <w:drawing>
          <wp:inline distT="0" distB="0" distL="0" distR="0" wp14:anchorId="2D4CE2F9" wp14:editId="79AC36CE">
            <wp:extent cx="1789889" cy="1335425"/>
            <wp:effectExtent l="0" t="0" r="1270" b="0"/>
            <wp:docPr id="1" name="Picture 1" descr="Eco Schools flag, Omagh © Kenneth Allen cc-by-sa/2.0 :: Geograph Ire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co Schools flag, Omagh © Kenneth Allen cc-by-sa/2.0 :: Geograph Ireland"/>
                    <pic:cNvPicPr>
                      <a:picLocks noChangeAspect="1"/>
                    </pic:cNvPicPr>
                  </pic:nvPicPr>
                  <pic:blipFill>
                    <a:blip r:embed="rId4" cstate="print">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1818003" cy="1356401"/>
                    </a:xfrm>
                    <a:prstGeom prst="rect">
                      <a:avLst/>
                    </a:prstGeom>
                  </pic:spPr>
                </pic:pic>
              </a:graphicData>
            </a:graphic>
          </wp:inline>
        </w:drawing>
      </w:r>
      <w:r>
        <w:rPr>
          <w:rFonts w:ascii="Noteworthy Light" w:hAnsi="Noteworthy Light"/>
          <w:color w:val="00B050"/>
          <w:sz w:val="56"/>
          <w:szCs w:val="56"/>
        </w:rPr>
        <w:t xml:space="preserve"> </w:t>
      </w:r>
      <w:r w:rsidRPr="00F97CFA">
        <w:rPr>
          <w:rFonts w:ascii="Noteworthy Light" w:hAnsi="Noteworthy Light"/>
          <w:b/>
          <w:bCs/>
          <w:color w:val="00B050"/>
          <w:sz w:val="72"/>
          <w:szCs w:val="72"/>
        </w:rPr>
        <w:t>Congratulations!</w:t>
      </w:r>
    </w:p>
    <w:p w14:paraId="3E2783BA" w14:textId="2BB9BAF3" w:rsidR="00F97CFA" w:rsidRDefault="00F97CFA" w:rsidP="00F97CFA">
      <w:pPr>
        <w:jc w:val="center"/>
        <w:rPr>
          <w:rFonts w:ascii="Noteworthy Light" w:hAnsi="Noteworthy Light"/>
          <w:sz w:val="56"/>
          <w:szCs w:val="56"/>
        </w:rPr>
      </w:pPr>
      <w:r>
        <w:rPr>
          <w:rFonts w:ascii="Noteworthy Light" w:hAnsi="Noteworthy Light"/>
          <w:sz w:val="56"/>
          <w:szCs w:val="56"/>
        </w:rPr>
        <w:t>Well done to the Eco Council members 2021-2022 who have been an active part in receiving the Eco-Schools Green Flag award.</w:t>
      </w:r>
    </w:p>
    <w:p w14:paraId="0F45D825" w14:textId="76AA8AA0" w:rsidR="00F97CFA" w:rsidRDefault="00F97CFA" w:rsidP="00F97CFA">
      <w:pPr>
        <w:jc w:val="center"/>
        <w:rPr>
          <w:rFonts w:ascii="Noteworthy Light" w:hAnsi="Noteworthy Light"/>
          <w:sz w:val="56"/>
          <w:szCs w:val="56"/>
        </w:rPr>
      </w:pPr>
      <w:r>
        <w:rPr>
          <w:rFonts w:ascii="Noteworthy Light" w:hAnsi="Noteworthy Light"/>
          <w:sz w:val="56"/>
          <w:szCs w:val="56"/>
        </w:rPr>
        <w:t>We are very proud to be able to fly our flag outside our school (when our new flag pole arrives) and to carry on the climate awareness work started during the first year of our council’s activities.</w:t>
      </w:r>
    </w:p>
    <w:p w14:paraId="29D0DB12" w14:textId="290ADB0B" w:rsidR="00F97CFA" w:rsidRPr="00F97CFA" w:rsidRDefault="00F97CFA" w:rsidP="00F97CFA">
      <w:pPr>
        <w:jc w:val="center"/>
        <w:rPr>
          <w:rFonts w:ascii="Noteworthy Light" w:hAnsi="Noteworthy Light"/>
          <w:sz w:val="56"/>
          <w:szCs w:val="56"/>
        </w:rPr>
      </w:pPr>
      <w:hyperlink r:id="rId6" w:history="1">
        <w:r w:rsidRPr="00702659">
          <w:rPr>
            <w:rStyle w:val="Hyperlink"/>
            <w:rFonts w:ascii="Noteworthy Light" w:hAnsi="Noteworthy Light"/>
            <w:sz w:val="56"/>
            <w:szCs w:val="56"/>
          </w:rPr>
          <w:t>https://www.eco-schools.org.uk/about/</w:t>
        </w:r>
      </w:hyperlink>
    </w:p>
    <w:sectPr w:rsidR="00F97CFA" w:rsidRPr="00F97CFA" w:rsidSect="00F97CFA">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eworthy Light">
    <w:altName w:val="NOTEWORTHY LIGHT"/>
    <w:panose1 w:val="02000400000000000000"/>
    <w:charset w:val="4D"/>
    <w:family w:val="auto"/>
    <w:pitch w:val="variable"/>
    <w:sig w:usb0="8000006F" w:usb1="08000048" w:usb2="146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CFA"/>
    <w:rsid w:val="0011086F"/>
    <w:rsid w:val="00142BCF"/>
    <w:rsid w:val="00325D99"/>
    <w:rsid w:val="00F97CFA"/>
    <w:rsid w:val="00FE5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A5366"/>
  <w15:chartTrackingRefBased/>
  <w15:docId w15:val="{385F6E10-7080-BA47-B9F3-EFA7B748B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7CFA"/>
    <w:rPr>
      <w:color w:val="0563C1" w:themeColor="hyperlink"/>
      <w:u w:val="single"/>
    </w:rPr>
  </w:style>
  <w:style w:type="character" w:styleId="UnresolvedMention">
    <w:name w:val="Unresolved Mention"/>
    <w:basedOn w:val="DefaultParagraphFont"/>
    <w:uiPriority w:val="99"/>
    <w:semiHidden/>
    <w:unhideWhenUsed/>
    <w:rsid w:val="00F97CFA"/>
    <w:rPr>
      <w:color w:val="605E5C"/>
      <w:shd w:val="clear" w:color="auto" w:fill="E1DFDD"/>
    </w:rPr>
  </w:style>
  <w:style w:type="character" w:styleId="FollowedHyperlink">
    <w:name w:val="FollowedHyperlink"/>
    <w:basedOn w:val="DefaultParagraphFont"/>
    <w:uiPriority w:val="99"/>
    <w:semiHidden/>
    <w:unhideWhenUsed/>
    <w:rsid w:val="00F97CF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co-schools.org.uk/about/" TargetMode="External"/><Relationship Id="rId5" Type="http://schemas.openxmlformats.org/officeDocument/2006/relationships/hyperlink" Target="https://www.geograph.ie/photo/3435126" TargetMode="Externa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65</Words>
  <Characters>372</Characters>
  <Application>Microsoft Office Word</Application>
  <DocSecurity>0</DocSecurity>
  <Lines>3</Lines>
  <Paragraphs>1</Paragraphs>
  <ScaleCrop>false</ScaleCrop>
  <Company/>
  <LinksUpToDate>false</LinksUpToDate>
  <CharactersWithSpaces>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Payne-Cox</dc:creator>
  <cp:keywords/>
  <dc:description/>
  <cp:lastModifiedBy>Lisa Payne-Cox</cp:lastModifiedBy>
  <cp:revision>1</cp:revision>
  <dcterms:created xsi:type="dcterms:W3CDTF">2022-11-27T12:12:00Z</dcterms:created>
  <dcterms:modified xsi:type="dcterms:W3CDTF">2022-11-27T12:19:00Z</dcterms:modified>
</cp:coreProperties>
</file>