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B0D6E" w14:textId="15CA1968" w:rsidR="00A56A2F" w:rsidRDefault="00AB0686" w:rsidP="00A56A2F">
      <w:pPr>
        <w:jc w:val="center"/>
        <w:rPr>
          <w:rFonts w:ascii="Noteworthy Light" w:hAnsi="Noteworthy Light"/>
          <w:sz w:val="48"/>
          <w:szCs w:val="48"/>
        </w:rPr>
      </w:pPr>
      <w:r>
        <w:rPr>
          <w:rFonts w:ascii="Noteworthy Light" w:hAnsi="Noteworthy Light"/>
          <w:noProof/>
          <w:sz w:val="48"/>
          <w:szCs w:val="48"/>
        </w:rPr>
        <w:object w:dxaOrig="1440" w:dyaOrig="1440" w14:anchorId="6C88A6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6.25pt;margin-top:0;width:61.5pt;height:81.35pt;z-index:251668480">
            <v:imagedata r:id="rId8" o:title=""/>
            <w10:wrap type="square"/>
          </v:shape>
          <o:OLEObject Type="Embed" ProgID="Word.Picture.8" ShapeID="_x0000_s1026" DrawAspect="Content" ObjectID="_1794764442" r:id="rId9"/>
        </w:object>
      </w:r>
    </w:p>
    <w:p w14:paraId="6EE04726" w14:textId="77777777" w:rsidR="00C157ED" w:rsidRDefault="00C157ED" w:rsidP="00C157ED">
      <w:pPr>
        <w:rPr>
          <w:rFonts w:ascii="Noteworthy Light" w:hAnsi="Noteworthy Light"/>
          <w:b/>
          <w:bCs/>
          <w:sz w:val="48"/>
          <w:szCs w:val="48"/>
        </w:rPr>
      </w:pPr>
      <w:r>
        <w:rPr>
          <w:rFonts w:ascii="Noteworthy Light" w:hAnsi="Noteworthy Light"/>
          <w:noProof/>
        </w:rPr>
        <mc:AlternateContent>
          <mc:Choice Requires="wps">
            <w:drawing>
              <wp:anchor distT="0" distB="0" distL="114300" distR="114300" simplePos="0" relativeHeight="251667456" behindDoc="0" locked="0" layoutInCell="1" allowOverlap="1" wp14:anchorId="43F549C2" wp14:editId="6173D6AB">
                <wp:simplePos x="0" y="0"/>
                <wp:positionH relativeFrom="column">
                  <wp:posOffset>4743450</wp:posOffset>
                </wp:positionH>
                <wp:positionV relativeFrom="paragraph">
                  <wp:posOffset>128270</wp:posOffset>
                </wp:positionV>
                <wp:extent cx="1965325" cy="981075"/>
                <wp:effectExtent l="0" t="0" r="15875" b="28575"/>
                <wp:wrapNone/>
                <wp:docPr id="12" name="Text Box 12"/>
                <wp:cNvGraphicFramePr/>
                <a:graphic xmlns:a="http://schemas.openxmlformats.org/drawingml/2006/main">
                  <a:graphicData uri="http://schemas.microsoft.com/office/word/2010/wordprocessingShape">
                    <wps:wsp>
                      <wps:cNvSpPr txBox="1"/>
                      <wps:spPr>
                        <a:xfrm>
                          <a:off x="0" y="0"/>
                          <a:ext cx="1965325" cy="981075"/>
                        </a:xfrm>
                        <a:prstGeom prst="rect">
                          <a:avLst/>
                        </a:prstGeom>
                        <a:solidFill>
                          <a:schemeClr val="lt1"/>
                        </a:solidFill>
                        <a:ln w="6350">
                          <a:solidFill>
                            <a:prstClr val="black"/>
                          </a:solidFill>
                        </a:ln>
                      </wps:spPr>
                      <wps:txbx>
                        <w:txbxContent>
                          <w:p w14:paraId="426B5C2C" w14:textId="7EFD66F6" w:rsidR="00D8382E" w:rsidRDefault="00D8382E">
                            <w:pPr>
                              <w:rPr>
                                <w:rFonts w:ascii="Noteworthy Light" w:hAnsi="Noteworthy Light"/>
                                <w:b/>
                                <w:bCs/>
                              </w:rPr>
                            </w:pPr>
                            <w:r w:rsidRPr="002E135A">
                              <w:rPr>
                                <w:rFonts w:ascii="Noteworthy Light" w:hAnsi="Noteworthy Light"/>
                                <w:b/>
                                <w:bCs/>
                                <w:u w:val="single"/>
                              </w:rPr>
                              <w:t>Next Meeting:</w:t>
                            </w:r>
                            <w:r w:rsidRPr="002E135A">
                              <w:rPr>
                                <w:rFonts w:ascii="Noteworthy Light" w:hAnsi="Noteworthy Light"/>
                                <w:b/>
                                <w:bCs/>
                              </w:rPr>
                              <w:t xml:space="preserve">  </w:t>
                            </w:r>
                          </w:p>
                          <w:p w14:paraId="5A63EA25" w14:textId="0E1FD898" w:rsidR="00F4247C" w:rsidRPr="00F4247C" w:rsidRDefault="00F4247C">
                            <w:pPr>
                              <w:rPr>
                                <w:rFonts w:ascii="Noteworthy Light" w:hAnsi="Noteworthy Light"/>
                                <w:bCs/>
                              </w:rPr>
                            </w:pPr>
                            <w:r>
                              <w:rPr>
                                <w:rFonts w:ascii="Noteworthy Light" w:hAnsi="Noteworthy Light"/>
                                <w:bCs/>
                              </w:rPr>
                              <w:t>Tuesday 14th January 2025 2.45 In the Year 1 Classroom.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F549C2" id="_x0000_t202" coordsize="21600,21600" o:spt="202" path="m,l,21600r21600,l21600,xe">
                <v:stroke joinstyle="miter"/>
                <v:path gradientshapeok="t" o:connecttype="rect"/>
              </v:shapetype>
              <v:shape id="Text Box 12" o:spid="_x0000_s1026" type="#_x0000_t202" style="position:absolute;margin-left:373.5pt;margin-top:10.1pt;width:154.75pt;height:7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" fillcolor="white [3201]" strokeweight=".5pt">
                <v:textbox>
                  <w:txbxContent>
                    <w:p w14:paraId="426B5C2C" w14:textId="7EFD66F6" w:rsidR="00D8382E" w:rsidRDefault="00D8382E">
                      <w:pPr>
                        <w:rPr>
                          <w:rFonts w:ascii="Noteworthy Light" w:hAnsi="Noteworthy Light"/>
                          <w:b/>
                          <w:bCs/>
                        </w:rPr>
                      </w:pPr>
                      <w:r w:rsidRPr="002E135A">
                        <w:rPr>
                          <w:rFonts w:ascii="Noteworthy Light" w:hAnsi="Noteworthy Light"/>
                          <w:b/>
                          <w:bCs/>
                          <w:u w:val="single"/>
                        </w:rPr>
                        <w:t>Next Meeting:</w:t>
                      </w:r>
                      <w:r w:rsidRPr="002E135A">
                        <w:rPr>
                          <w:rFonts w:ascii="Noteworthy Light" w:hAnsi="Noteworthy Light"/>
                          <w:b/>
                          <w:bCs/>
                        </w:rPr>
                        <w:t xml:space="preserve">  </w:t>
                      </w:r>
                    </w:p>
                    <w:p w14:paraId="5A63EA25" w14:textId="0E1FD898" w:rsidR="00F4247C" w:rsidRPr="00F4247C" w:rsidRDefault="00F4247C">
                      <w:pPr>
                        <w:rPr>
                          <w:rFonts w:ascii="Noteworthy Light" w:hAnsi="Noteworthy Light"/>
                          <w:bCs/>
                        </w:rPr>
                      </w:pPr>
                      <w:r>
                        <w:rPr>
                          <w:rFonts w:ascii="Noteworthy Light" w:hAnsi="Noteworthy Light"/>
                          <w:bCs/>
                        </w:rPr>
                        <w:t>Tuesday 14th January 2025 2.45 In the Year 1 Classroom.</w:t>
                      </w:r>
                    </w:p>
                  </w:txbxContent>
                </v:textbox>
              </v:shape>
            </w:pict>
          </mc:Fallback>
        </mc:AlternateContent>
      </w:r>
      <w:r w:rsidR="00110BD8">
        <w:rPr>
          <w:rFonts w:ascii="Noteworthy Light" w:hAnsi="Noteworthy Light"/>
          <w:b/>
          <w:bCs/>
          <w:sz w:val="48"/>
          <w:szCs w:val="48"/>
        </w:rPr>
        <w:t xml:space="preserve">Wellbeing </w:t>
      </w:r>
      <w:r w:rsidR="00A56A2F" w:rsidRPr="00A56A2F">
        <w:rPr>
          <w:rFonts w:ascii="Noteworthy Light" w:hAnsi="Noteworthy Light"/>
          <w:b/>
          <w:bCs/>
          <w:sz w:val="48"/>
          <w:szCs w:val="48"/>
        </w:rPr>
        <w:t>Council</w:t>
      </w:r>
      <w:r w:rsidR="00396AD3">
        <w:rPr>
          <w:rFonts w:ascii="Noteworthy Light" w:hAnsi="Noteworthy Light"/>
          <w:b/>
          <w:bCs/>
          <w:sz w:val="48"/>
          <w:szCs w:val="48"/>
        </w:rPr>
        <w:t xml:space="preserve"> </w:t>
      </w:r>
    </w:p>
    <w:p w14:paraId="469D4C77" w14:textId="21D83634" w:rsidR="00A56A2F" w:rsidRPr="00A56A2F" w:rsidRDefault="00C157ED" w:rsidP="00C157ED">
      <w:pPr>
        <w:rPr>
          <w:rFonts w:ascii="Noteworthy Light" w:hAnsi="Noteworthy Light"/>
          <w:b/>
          <w:bCs/>
          <w:sz w:val="48"/>
          <w:szCs w:val="48"/>
        </w:rPr>
      </w:pPr>
      <w:r>
        <w:rPr>
          <w:rFonts w:ascii="Noteworthy Light" w:hAnsi="Noteworthy Light"/>
          <w:b/>
          <w:bCs/>
          <w:sz w:val="48"/>
          <w:szCs w:val="48"/>
        </w:rPr>
        <w:t xml:space="preserve">           </w:t>
      </w:r>
      <w:r w:rsidR="00A56A2F" w:rsidRPr="00A56A2F">
        <w:rPr>
          <w:rFonts w:ascii="Noteworthy Light" w:hAnsi="Noteworthy Light"/>
          <w:b/>
          <w:bCs/>
          <w:sz w:val="48"/>
          <w:szCs w:val="48"/>
        </w:rPr>
        <w:t>Meeting</w:t>
      </w:r>
      <w:r w:rsidR="00A56A2F" w:rsidRPr="00A56A2F">
        <w:rPr>
          <w:rFonts w:ascii="Noteworthy Light" w:hAnsi="Noteworthy Light"/>
          <w:b/>
          <w:bCs/>
          <w:noProof/>
          <w:sz w:val="48"/>
          <w:szCs w:val="48"/>
        </w:rPr>
        <mc:AlternateContent>
          <mc:Choice Requires="wps">
            <w:drawing>
              <wp:anchor distT="0" distB="0" distL="114300" distR="114300" simplePos="0" relativeHeight="251659264" behindDoc="0" locked="0" layoutInCell="1" allowOverlap="1" wp14:anchorId="36EA6794" wp14:editId="71FEF329">
                <wp:simplePos x="0" y="0"/>
                <wp:positionH relativeFrom="column">
                  <wp:posOffset>-116958</wp:posOffset>
                </wp:positionH>
                <wp:positionV relativeFrom="paragraph">
                  <wp:posOffset>199316</wp:posOffset>
                </wp:positionV>
                <wp:extent cx="1850065" cy="776177"/>
                <wp:effectExtent l="0" t="0" r="17145" b="11430"/>
                <wp:wrapNone/>
                <wp:docPr id="1" name="Text Box 1"/>
                <wp:cNvGraphicFramePr/>
                <a:graphic xmlns:a="http://schemas.openxmlformats.org/drawingml/2006/main">
                  <a:graphicData uri="http://schemas.microsoft.com/office/word/2010/wordprocessingShape">
                    <wps:wsp>
                      <wps:cNvSpPr txBox="1"/>
                      <wps:spPr>
                        <a:xfrm>
                          <a:off x="0" y="0"/>
                          <a:ext cx="1850065" cy="776177"/>
                        </a:xfrm>
                        <a:prstGeom prst="rect">
                          <a:avLst/>
                        </a:prstGeom>
                        <a:solidFill>
                          <a:schemeClr val="lt1"/>
                        </a:solidFill>
                        <a:ln w="6350">
                          <a:solidFill>
                            <a:prstClr val="black"/>
                          </a:solidFill>
                        </a:ln>
                      </wps:spPr>
                      <wps:txbx>
                        <w:txbxContent>
                          <w:p w14:paraId="327297DF" w14:textId="11104741" w:rsidR="00D8382E" w:rsidRDefault="00D8382E">
                            <w:pPr>
                              <w:rPr>
                                <w:rFonts w:ascii="Noteworthy Light" w:hAnsi="Noteworthy Light"/>
                                <w:b/>
                                <w:bCs/>
                              </w:rPr>
                            </w:pPr>
                            <w:r w:rsidRPr="00A56A2F">
                              <w:rPr>
                                <w:rFonts w:ascii="Noteworthy Light" w:hAnsi="Noteworthy Light"/>
                                <w:b/>
                                <w:bCs/>
                              </w:rPr>
                              <w:t>Time and Date of Meeting</w:t>
                            </w:r>
                            <w:r>
                              <w:rPr>
                                <w:rFonts w:ascii="Noteworthy Light" w:hAnsi="Noteworthy Light"/>
                                <w:b/>
                                <w:bCs/>
                              </w:rPr>
                              <w:t>:</w:t>
                            </w:r>
                          </w:p>
                          <w:p w14:paraId="388A5005" w14:textId="15297D9C" w:rsidR="00D8382E" w:rsidRPr="00A56A2F" w:rsidRDefault="00F4247C">
                            <w:pPr>
                              <w:rPr>
                                <w:rFonts w:ascii="Noteworthy Light" w:hAnsi="Noteworthy Light"/>
                                <w:b/>
                                <w:bCs/>
                              </w:rPr>
                            </w:pPr>
                            <w:r>
                              <w:rPr>
                                <w:rFonts w:ascii="Noteworthy Light" w:hAnsi="Noteworthy Light"/>
                                <w:b/>
                                <w:bCs/>
                              </w:rPr>
                              <w:t>2.45pm 03/12/24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A6794" id="Text Box 1" o:spid="_x0000_s1027" type="#_x0000_t202" style="position:absolute;margin-left:-9.2pt;margin-top:15.7pt;width:145.65pt;height:6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" fillcolor="white [3201]" strokeweight=".5pt">
                <v:textbox>
                  <w:txbxContent>
                    <w:p w14:paraId="327297DF" w14:textId="11104741" w:rsidR="00D8382E" w:rsidRDefault="00D8382E">
                      <w:pPr>
                        <w:rPr>
                          <w:rFonts w:ascii="Noteworthy Light" w:hAnsi="Noteworthy Light"/>
                          <w:b/>
                          <w:bCs/>
                        </w:rPr>
                      </w:pPr>
                      <w:r w:rsidRPr="00A56A2F">
                        <w:rPr>
                          <w:rFonts w:ascii="Noteworthy Light" w:hAnsi="Noteworthy Light"/>
                          <w:b/>
                          <w:bCs/>
                        </w:rPr>
                        <w:t>Time and Date of Meeting</w:t>
                      </w:r>
                      <w:r>
                        <w:rPr>
                          <w:rFonts w:ascii="Noteworthy Light" w:hAnsi="Noteworthy Light"/>
                          <w:b/>
                          <w:bCs/>
                        </w:rPr>
                        <w:t>:</w:t>
                      </w:r>
                    </w:p>
                    <w:p w14:paraId="388A5005" w14:textId="15297D9C" w:rsidR="00D8382E" w:rsidRPr="00A56A2F" w:rsidRDefault="00F4247C">
                      <w:pPr>
                        <w:rPr>
                          <w:rFonts w:ascii="Noteworthy Light" w:hAnsi="Noteworthy Light"/>
                          <w:b/>
                          <w:bCs/>
                        </w:rPr>
                      </w:pPr>
                      <w:r>
                        <w:rPr>
                          <w:rFonts w:ascii="Noteworthy Light" w:hAnsi="Noteworthy Light"/>
                          <w:b/>
                          <w:bCs/>
                        </w:rPr>
                        <w:t>2.45pm 03/12/24</w:t>
                      </w:r>
                    </w:p>
                  </w:txbxContent>
                </v:textbox>
              </v:shape>
            </w:pict>
          </mc:Fallback>
        </mc:AlternateContent>
      </w:r>
      <w:r>
        <w:rPr>
          <w:rFonts w:ascii="Noteworthy Light" w:hAnsi="Noteworthy Light"/>
          <w:b/>
          <w:bCs/>
          <w:sz w:val="48"/>
          <w:szCs w:val="48"/>
        </w:rPr>
        <w:t xml:space="preserve"> </w:t>
      </w:r>
      <w:r w:rsidR="00A56A2F" w:rsidRPr="00A56A2F">
        <w:rPr>
          <w:rFonts w:ascii="Noteworthy Light" w:hAnsi="Noteworthy Light"/>
          <w:b/>
          <w:bCs/>
          <w:sz w:val="48"/>
          <w:szCs w:val="48"/>
        </w:rPr>
        <w:t>Minutes</w:t>
      </w:r>
    </w:p>
    <w:p w14:paraId="518D25DA" w14:textId="1F63E7A6" w:rsidR="00A56A2F" w:rsidRPr="00A56A2F" w:rsidRDefault="00A56A2F" w:rsidP="00A56A2F">
      <w:pPr>
        <w:jc w:val="center"/>
        <w:rPr>
          <w:rFonts w:ascii="Noteworthy Light" w:hAnsi="Noteworthy Light"/>
        </w:rPr>
      </w:pPr>
    </w:p>
    <w:p w14:paraId="12BAD17B" w14:textId="4C59A87A" w:rsidR="00A56A2F" w:rsidRPr="00A56A2F" w:rsidRDefault="00AB0686" w:rsidP="00A56A2F">
      <w:pPr>
        <w:jc w:val="center"/>
        <w:rPr>
          <w:rFonts w:ascii="Noteworthy Light" w:hAnsi="Noteworthy Light"/>
        </w:rPr>
      </w:pPr>
      <w:r w:rsidRPr="00A56A2F">
        <w:rPr>
          <w:rFonts w:ascii="Noteworthy Light" w:hAnsi="Noteworthy Light"/>
          <w:noProof/>
        </w:rPr>
        <mc:AlternateContent>
          <mc:Choice Requires="wps">
            <w:drawing>
              <wp:anchor distT="0" distB="0" distL="114300" distR="114300" simplePos="0" relativeHeight="251662336" behindDoc="0" locked="0" layoutInCell="1" allowOverlap="1" wp14:anchorId="7FFF312E" wp14:editId="754F603B">
                <wp:simplePos x="0" y="0"/>
                <wp:positionH relativeFrom="column">
                  <wp:posOffset>1466850</wp:posOffset>
                </wp:positionH>
                <wp:positionV relativeFrom="paragraph">
                  <wp:posOffset>476250</wp:posOffset>
                </wp:positionV>
                <wp:extent cx="5365750" cy="8124825"/>
                <wp:effectExtent l="0" t="0" r="6350" b="9525"/>
                <wp:wrapNone/>
                <wp:docPr id="4" name="Text Box 4"/>
                <wp:cNvGraphicFramePr/>
                <a:graphic xmlns:a="http://schemas.openxmlformats.org/drawingml/2006/main">
                  <a:graphicData uri="http://schemas.microsoft.com/office/word/2010/wordprocessingShape">
                    <wps:wsp>
                      <wps:cNvSpPr txBox="1"/>
                      <wps:spPr>
                        <a:xfrm>
                          <a:off x="0" y="0"/>
                          <a:ext cx="5365750" cy="8124825"/>
                        </a:xfrm>
                        <a:prstGeom prst="rect">
                          <a:avLst/>
                        </a:prstGeom>
                        <a:solidFill>
                          <a:schemeClr val="lt1"/>
                        </a:solidFill>
                        <a:ln w="6350">
                          <a:noFill/>
                        </a:ln>
                      </wps:spPr>
                      <wps:txbx>
                        <w:txbxContent>
                          <w:p w14:paraId="1362BD53" w14:textId="0BE0510B" w:rsidR="00D8382E" w:rsidRPr="006C741C" w:rsidRDefault="00D8382E">
                            <w:pPr>
                              <w:rPr>
                                <w:rFonts w:ascii="Noteworthy Light" w:hAnsi="Noteworthy Light"/>
                                <w:b/>
                                <w:bCs/>
                                <w:sz w:val="32"/>
                                <w:szCs w:val="32"/>
                                <w:u w:val="single"/>
                              </w:rPr>
                            </w:pPr>
                            <w:r w:rsidRPr="006C741C">
                              <w:rPr>
                                <w:rFonts w:ascii="Noteworthy Light" w:hAnsi="Noteworthy Light"/>
                                <w:b/>
                                <w:bCs/>
                                <w:sz w:val="32"/>
                                <w:szCs w:val="32"/>
                                <w:u w:val="single"/>
                              </w:rPr>
                              <w:t>Summary of Discussion:</w:t>
                            </w:r>
                          </w:p>
                          <w:p w14:paraId="653144D0" w14:textId="7F08A35B" w:rsidR="00C157ED" w:rsidRDefault="00C157ED" w:rsidP="00F4247C">
                            <w:pPr>
                              <w:rPr>
                                <w:rFonts w:ascii="Noteworthy Light" w:hAnsi="Noteworthy Light"/>
                                <w:b/>
                                <w:bCs/>
                              </w:rPr>
                            </w:pPr>
                            <w:r>
                              <w:rPr>
                                <w:rFonts w:ascii="Noteworthy Light" w:hAnsi="Noteworthy Light"/>
                                <w:b/>
                                <w:bCs/>
                              </w:rPr>
                              <w:t xml:space="preserve">-Introduction of </w:t>
                            </w:r>
                            <w:r w:rsidR="00F4247C">
                              <w:rPr>
                                <w:rFonts w:ascii="Noteworthy Light" w:hAnsi="Noteworthy Light"/>
                                <w:b/>
                                <w:bCs/>
                              </w:rPr>
                              <w:t>Yvette Grundy as our Wellbeing Governor link.</w:t>
                            </w:r>
                          </w:p>
                          <w:p w14:paraId="096FDEAF" w14:textId="26A125F7" w:rsidR="00F4247C" w:rsidRDefault="00F4247C" w:rsidP="00F4247C">
                            <w:pPr>
                              <w:rPr>
                                <w:rFonts w:ascii="Noteworthy Light" w:hAnsi="Noteworthy Light"/>
                                <w:b/>
                                <w:bCs/>
                              </w:rPr>
                            </w:pPr>
                            <w:r>
                              <w:rPr>
                                <w:rFonts w:ascii="Noteworthy Light" w:hAnsi="Noteworthy Light"/>
                                <w:b/>
                                <w:bCs/>
                              </w:rPr>
                              <w:t>-</w:t>
                            </w:r>
                            <w:r w:rsidRPr="00F4247C">
                              <w:rPr>
                                <w:rFonts w:ascii="Noteworthy Light" w:hAnsi="Noteworthy Light"/>
                                <w:b/>
                                <w:bCs/>
                                <w:u w:val="single"/>
                              </w:rPr>
                              <w:t>Feedback from 'The Good Day Farm' visit</w:t>
                            </w:r>
                            <w:r>
                              <w:rPr>
                                <w:rFonts w:ascii="Noteworthy Light" w:hAnsi="Noteworthy Light"/>
                                <w:b/>
                                <w:bCs/>
                              </w:rPr>
                              <w:t xml:space="preserve">.  All representatives fed back confidently about the discussions they had had </w:t>
                            </w:r>
                            <w:proofErr w:type="gramStart"/>
                            <w:r>
                              <w:rPr>
                                <w:rFonts w:ascii="Noteworthy Light" w:hAnsi="Noteworthy Light"/>
                                <w:b/>
                                <w:bCs/>
                              </w:rPr>
                              <w:t>In</w:t>
                            </w:r>
                            <w:proofErr w:type="gramEnd"/>
                            <w:r>
                              <w:rPr>
                                <w:rFonts w:ascii="Noteworthy Light" w:hAnsi="Noteworthy Light"/>
                                <w:b/>
                                <w:bCs/>
                              </w:rPr>
                              <w:t xml:space="preserve"> class.  In </w:t>
                            </w:r>
                            <w:proofErr w:type="gramStart"/>
                            <w:r>
                              <w:rPr>
                                <w:rFonts w:ascii="Noteworthy Light" w:hAnsi="Noteworthy Light"/>
                                <w:b/>
                                <w:bCs/>
                              </w:rPr>
                              <w:t>general</w:t>
                            </w:r>
                            <w:proofErr w:type="gramEnd"/>
                            <w:r>
                              <w:rPr>
                                <w:rFonts w:ascii="Noteworthy Light" w:hAnsi="Noteworthy Light"/>
                                <w:b/>
                                <w:bCs/>
                              </w:rPr>
                              <w:t xml:space="preserve"> the feedback from all classes was positive.  Children enjoyed the opportunity to meet the animals.  the chickens were particularly popular because the children enjoyed holding them.  Children commented on how calm and happy the animals made them feel.  Some children had fed back to the representatives that they were Initially anxious about meeting the animals, but this Improved once they met them.  The children would like to arrange for the Farm to visit again, they made suggestions about possibly using the field next time so that there was more space.  The older children, being bigger </w:t>
                            </w:r>
                            <w:proofErr w:type="gramStart"/>
                            <w:r>
                              <w:rPr>
                                <w:rFonts w:ascii="Noteworthy Light" w:hAnsi="Noteworthy Light"/>
                                <w:b/>
                                <w:bCs/>
                              </w:rPr>
                              <w:t>In</w:t>
                            </w:r>
                            <w:proofErr w:type="gramEnd"/>
                            <w:r>
                              <w:rPr>
                                <w:rFonts w:ascii="Noteworthy Light" w:hAnsi="Noteworthy Light"/>
                                <w:b/>
                                <w:bCs/>
                              </w:rPr>
                              <w:t xml:space="preserve"> size and having larger class sizes commented that sometimes areas around the animals were very crowded, they wondered whether smaller groups would be better.  Year 6 reps reported that </w:t>
                            </w:r>
                            <w:proofErr w:type="gramStart"/>
                            <w:r>
                              <w:rPr>
                                <w:rFonts w:ascii="Noteworthy Light" w:hAnsi="Noteworthy Light"/>
                                <w:b/>
                                <w:bCs/>
                              </w:rPr>
                              <w:t>there</w:t>
                            </w:r>
                            <w:proofErr w:type="gramEnd"/>
                            <w:r>
                              <w:rPr>
                                <w:rFonts w:ascii="Noteworthy Light" w:hAnsi="Noteworthy Light"/>
                                <w:b/>
                                <w:bCs/>
                              </w:rPr>
                              <w:t xml:space="preserve"> class had been very excited, but because they went straight to the farm from lunch play this meant that the class were not as calm as they should have been on arrival at the farm, they suggested altering the timetable so they had been back to class before visiting the farm.  The children also raised some very thoughtful points about the animal welfare- they felt that maybe some of their classmates were unclear on how to handle the animals </w:t>
                            </w:r>
                            <w:proofErr w:type="gramStart"/>
                            <w:r>
                              <w:rPr>
                                <w:rFonts w:ascii="Noteworthy Light" w:hAnsi="Noteworthy Light"/>
                                <w:b/>
                                <w:bCs/>
                              </w:rPr>
                              <w:t>In</w:t>
                            </w:r>
                            <w:proofErr w:type="gramEnd"/>
                            <w:r>
                              <w:rPr>
                                <w:rFonts w:ascii="Noteworthy Light" w:hAnsi="Noteworthy Light"/>
                                <w:b/>
                                <w:bCs/>
                              </w:rPr>
                              <w:t xml:space="preserve"> the best way, so would like to request next time that some Information Is shared In school, before the visit In order to ensure that the animals' wellbeing Is catered for by all children visiting the farm.</w:t>
                            </w:r>
                          </w:p>
                          <w:p w14:paraId="0F3A3FD0" w14:textId="0BE43804" w:rsidR="00AB0686" w:rsidRPr="00AB0686" w:rsidRDefault="00AB0686" w:rsidP="00F4247C">
                            <w:pPr>
                              <w:rPr>
                                <w:rFonts w:ascii="Noteworthy Light" w:hAnsi="Noteworthy Light"/>
                                <w:b/>
                                <w:bCs/>
                              </w:rPr>
                            </w:pPr>
                            <w:r>
                              <w:rPr>
                                <w:rFonts w:ascii="Noteworthy Light" w:hAnsi="Noteworthy Light"/>
                                <w:b/>
                                <w:bCs/>
                              </w:rPr>
                              <w:t>-</w:t>
                            </w:r>
                            <w:r>
                              <w:rPr>
                                <w:rFonts w:ascii="Noteworthy Light" w:hAnsi="Noteworthy Light"/>
                                <w:b/>
                                <w:bCs/>
                                <w:u w:val="single"/>
                              </w:rPr>
                              <w:t>Welford Wellbeing Day (Spring Term)-</w:t>
                            </w:r>
                            <w:r>
                              <w:rPr>
                                <w:rFonts w:ascii="Noteworthy Light" w:hAnsi="Noteworthy Light"/>
                                <w:b/>
                                <w:bCs/>
                              </w:rPr>
                              <w:t xml:space="preserve"> The council would like to further develop this day so that Includes opportunities to experience calm- perhaps by planning some mindfulness/ yoga activities or look at regulation exercises- they are going to gather Ideas to support this.</w:t>
                            </w:r>
                          </w:p>
                          <w:p w14:paraId="17AF19A6" w14:textId="77777777" w:rsidR="00C157ED" w:rsidRDefault="00C157ED">
                            <w:pPr>
                              <w:rPr>
                                <w:rFonts w:ascii="Noteworthy Light" w:hAnsi="Noteworthy Light"/>
                                <w:b/>
                                <w:bCs/>
                              </w:rPr>
                            </w:pPr>
                          </w:p>
                          <w:p w14:paraId="27C840AF" w14:textId="3BD8FFE6" w:rsidR="00D8382E" w:rsidRPr="00C56377" w:rsidRDefault="00D8382E" w:rsidP="00937AB3">
                            <w:pPr>
                              <w:rPr>
                                <w:rFonts w:ascii="Noteworthy Light" w:hAnsi="Noteworthy Light"/>
                                <w:b/>
                                <w:bCs/>
                              </w:rPr>
                            </w:pPr>
                            <w:r w:rsidRPr="00C56377">
                              <w:rPr>
                                <w:rFonts w:ascii="Noteworthy Light" w:hAnsi="Noteworthy Light"/>
                                <w:b/>
                                <w:bCs/>
                                <w:u w:val="single"/>
                              </w:rPr>
                              <w:t>Actions:</w:t>
                            </w:r>
                          </w:p>
                          <w:p w14:paraId="608A886A" w14:textId="7BA7DBEE" w:rsidR="00C157ED" w:rsidRDefault="00AB0686" w:rsidP="00AB0686">
                            <w:pPr>
                              <w:pStyle w:val="ListParagraph"/>
                              <w:numPr>
                                <w:ilvl w:val="0"/>
                                <w:numId w:val="6"/>
                              </w:numPr>
                              <w:rPr>
                                <w:rFonts w:ascii="Noteworthy Light" w:hAnsi="Noteworthy Light"/>
                                <w:b/>
                                <w:bCs/>
                              </w:rPr>
                            </w:pPr>
                            <w:r>
                              <w:rPr>
                                <w:rFonts w:ascii="Noteworthy Light" w:hAnsi="Noteworthy Light"/>
                                <w:b/>
                                <w:bCs/>
                              </w:rPr>
                              <w:t>Mrs Cowley to meet with Mrs Leeman and confirm badge design/ order using the children's Ideas.</w:t>
                            </w:r>
                          </w:p>
                          <w:p w14:paraId="71AD40DB" w14:textId="1C38C1F6" w:rsidR="00AB0686" w:rsidRDefault="00AB0686" w:rsidP="00AB0686">
                            <w:pPr>
                              <w:pStyle w:val="ListParagraph"/>
                              <w:numPr>
                                <w:ilvl w:val="0"/>
                                <w:numId w:val="6"/>
                              </w:numPr>
                              <w:rPr>
                                <w:rFonts w:ascii="Noteworthy Light" w:hAnsi="Noteworthy Light"/>
                                <w:b/>
                                <w:bCs/>
                              </w:rPr>
                            </w:pPr>
                            <w:r>
                              <w:rPr>
                                <w:rFonts w:ascii="Noteworthy Light" w:hAnsi="Noteworthy Light"/>
                                <w:b/>
                                <w:bCs/>
                              </w:rPr>
                              <w:t>Looking forward to the Spring Term the children plan to organise: Road Safety Week and a second 'Welford Wellbeing Day'.</w:t>
                            </w:r>
                          </w:p>
                          <w:p w14:paraId="4875B63C" w14:textId="2AC974A2" w:rsidR="00AB0686" w:rsidRDefault="00AB0686" w:rsidP="00AB0686">
                            <w:pPr>
                              <w:pStyle w:val="ListParagraph"/>
                              <w:numPr>
                                <w:ilvl w:val="0"/>
                                <w:numId w:val="6"/>
                              </w:numPr>
                              <w:rPr>
                                <w:rFonts w:ascii="Noteworthy Light" w:hAnsi="Noteworthy Light"/>
                                <w:b/>
                                <w:bCs/>
                              </w:rPr>
                            </w:pPr>
                            <w:r>
                              <w:rPr>
                                <w:rFonts w:ascii="Noteworthy Light" w:hAnsi="Noteworthy Light"/>
                                <w:b/>
                                <w:bCs/>
                              </w:rPr>
                              <w:t>Reps should meet with their classes and gather Ideas for Road Safety and Wellbeing.</w:t>
                            </w:r>
                          </w:p>
                          <w:p w14:paraId="0D8C3868" w14:textId="50CE4D21" w:rsidR="00AB0686" w:rsidRPr="00AB0686" w:rsidRDefault="00AB0686" w:rsidP="00AB0686">
                            <w:pPr>
                              <w:pStyle w:val="ListParagraph"/>
                              <w:numPr>
                                <w:ilvl w:val="0"/>
                                <w:numId w:val="6"/>
                              </w:numPr>
                              <w:rPr>
                                <w:rFonts w:ascii="Noteworthy Light" w:hAnsi="Noteworthy Light"/>
                                <w:b/>
                                <w:bCs/>
                              </w:rPr>
                            </w:pPr>
                            <w:r>
                              <w:rPr>
                                <w:rFonts w:ascii="Noteworthy Light" w:hAnsi="Noteworthy Light"/>
                                <w:b/>
                                <w:bCs/>
                              </w:rPr>
                              <w:t>Mrs Cowley and Mrs Leeman to consult the school diary and set dates for Road Safety Week and Welford Wellbeing Day- share these dates with Yvette Grundy</w:t>
                            </w:r>
                            <w:bookmarkStart w:id="0" w:name="_GoBack"/>
                            <w:bookmarkEnd w:id="0"/>
                            <w:r>
                              <w:rPr>
                                <w:rFonts w:ascii="Noteworthy Light" w:hAnsi="Noteworthy Light"/>
                                <w:b/>
                                <w:bCs/>
                              </w:rPr>
                              <w:t>.</w:t>
                            </w:r>
                          </w:p>
                          <w:p w14:paraId="2CEA8017" w14:textId="15ABB21B" w:rsidR="00D8382E" w:rsidRPr="008A66ED" w:rsidRDefault="00D8382E" w:rsidP="008A66ED">
                            <w:pPr>
                              <w:rPr>
                                <w:rFonts w:ascii="Noteworthy Light" w:hAnsi="Noteworthy Light"/>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F312E" id="Text Box 4" o:spid="_x0000_s1028" type="#_x0000_t202" style="position:absolute;left:0;text-align:left;margin-left:115.5pt;margin-top:37.5pt;width:422.5pt;height:63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" fillcolor="white [3201]" stroked="f" strokeweight=".5pt">
                <v:textbox>
                  <w:txbxContent>
                    <w:p w14:paraId="1362BD53" w14:textId="0BE0510B" w:rsidR="00D8382E" w:rsidRPr="006C741C" w:rsidRDefault="00D8382E">
                      <w:pPr>
                        <w:rPr>
                          <w:rFonts w:ascii="Noteworthy Light" w:hAnsi="Noteworthy Light"/>
                          <w:b/>
                          <w:bCs/>
                          <w:sz w:val="32"/>
                          <w:szCs w:val="32"/>
                          <w:u w:val="single"/>
                        </w:rPr>
                      </w:pPr>
                      <w:r w:rsidRPr="006C741C">
                        <w:rPr>
                          <w:rFonts w:ascii="Noteworthy Light" w:hAnsi="Noteworthy Light"/>
                          <w:b/>
                          <w:bCs/>
                          <w:sz w:val="32"/>
                          <w:szCs w:val="32"/>
                          <w:u w:val="single"/>
                        </w:rPr>
                        <w:t>Summary of Discussion:</w:t>
                      </w:r>
                    </w:p>
                    <w:p w14:paraId="653144D0" w14:textId="7F08A35B" w:rsidR="00C157ED" w:rsidRDefault="00C157ED" w:rsidP="00F4247C">
                      <w:pPr>
                        <w:rPr>
                          <w:rFonts w:ascii="Noteworthy Light" w:hAnsi="Noteworthy Light"/>
                          <w:b/>
                          <w:bCs/>
                        </w:rPr>
                      </w:pPr>
                      <w:r>
                        <w:rPr>
                          <w:rFonts w:ascii="Noteworthy Light" w:hAnsi="Noteworthy Light"/>
                          <w:b/>
                          <w:bCs/>
                        </w:rPr>
                        <w:t xml:space="preserve">-Introduction of </w:t>
                      </w:r>
                      <w:r w:rsidR="00F4247C">
                        <w:rPr>
                          <w:rFonts w:ascii="Noteworthy Light" w:hAnsi="Noteworthy Light"/>
                          <w:b/>
                          <w:bCs/>
                        </w:rPr>
                        <w:t>Yvette Grundy as our Wellbeing Governor link.</w:t>
                      </w:r>
                    </w:p>
                    <w:p w14:paraId="096FDEAF" w14:textId="26A125F7" w:rsidR="00F4247C" w:rsidRDefault="00F4247C" w:rsidP="00F4247C">
                      <w:pPr>
                        <w:rPr>
                          <w:rFonts w:ascii="Noteworthy Light" w:hAnsi="Noteworthy Light"/>
                          <w:b/>
                          <w:bCs/>
                        </w:rPr>
                      </w:pPr>
                      <w:r>
                        <w:rPr>
                          <w:rFonts w:ascii="Noteworthy Light" w:hAnsi="Noteworthy Light"/>
                          <w:b/>
                          <w:bCs/>
                        </w:rPr>
                        <w:t>-</w:t>
                      </w:r>
                      <w:r w:rsidRPr="00F4247C">
                        <w:rPr>
                          <w:rFonts w:ascii="Noteworthy Light" w:hAnsi="Noteworthy Light"/>
                          <w:b/>
                          <w:bCs/>
                          <w:u w:val="single"/>
                        </w:rPr>
                        <w:t>Feedback from 'The Good Day Farm' visit</w:t>
                      </w:r>
                      <w:r>
                        <w:rPr>
                          <w:rFonts w:ascii="Noteworthy Light" w:hAnsi="Noteworthy Light"/>
                          <w:b/>
                          <w:bCs/>
                        </w:rPr>
                        <w:t xml:space="preserve">.  All representatives fed back confidently about the discussions they had had </w:t>
                      </w:r>
                      <w:proofErr w:type="gramStart"/>
                      <w:r>
                        <w:rPr>
                          <w:rFonts w:ascii="Noteworthy Light" w:hAnsi="Noteworthy Light"/>
                          <w:b/>
                          <w:bCs/>
                        </w:rPr>
                        <w:t>In</w:t>
                      </w:r>
                      <w:proofErr w:type="gramEnd"/>
                      <w:r>
                        <w:rPr>
                          <w:rFonts w:ascii="Noteworthy Light" w:hAnsi="Noteworthy Light"/>
                          <w:b/>
                          <w:bCs/>
                        </w:rPr>
                        <w:t xml:space="preserve"> class.  In </w:t>
                      </w:r>
                      <w:proofErr w:type="gramStart"/>
                      <w:r>
                        <w:rPr>
                          <w:rFonts w:ascii="Noteworthy Light" w:hAnsi="Noteworthy Light"/>
                          <w:b/>
                          <w:bCs/>
                        </w:rPr>
                        <w:t>general</w:t>
                      </w:r>
                      <w:proofErr w:type="gramEnd"/>
                      <w:r>
                        <w:rPr>
                          <w:rFonts w:ascii="Noteworthy Light" w:hAnsi="Noteworthy Light"/>
                          <w:b/>
                          <w:bCs/>
                        </w:rPr>
                        <w:t xml:space="preserve"> the feedback from all classes was positive.  Children enjoyed the opportunity to meet the animals.  the chickens were particularly popular because the children enjoyed holding them.  Children commented on how calm and happy the animals made them feel.  Some children had fed back to the representatives that they were Initially anxious about meeting the animals, but this Improved once they met them.  The children would like to arrange for the Farm to visit again, they made suggestions about possibly using the field next time so that there was more space.  The older children, being bigger </w:t>
                      </w:r>
                      <w:proofErr w:type="gramStart"/>
                      <w:r>
                        <w:rPr>
                          <w:rFonts w:ascii="Noteworthy Light" w:hAnsi="Noteworthy Light"/>
                          <w:b/>
                          <w:bCs/>
                        </w:rPr>
                        <w:t>In</w:t>
                      </w:r>
                      <w:proofErr w:type="gramEnd"/>
                      <w:r>
                        <w:rPr>
                          <w:rFonts w:ascii="Noteworthy Light" w:hAnsi="Noteworthy Light"/>
                          <w:b/>
                          <w:bCs/>
                        </w:rPr>
                        <w:t xml:space="preserve"> size and having larger class sizes commented that sometimes areas around the animals were very crowded, they wondered whether smaller groups would be better.  Year 6 reps reported that </w:t>
                      </w:r>
                      <w:proofErr w:type="gramStart"/>
                      <w:r>
                        <w:rPr>
                          <w:rFonts w:ascii="Noteworthy Light" w:hAnsi="Noteworthy Light"/>
                          <w:b/>
                          <w:bCs/>
                        </w:rPr>
                        <w:t>there</w:t>
                      </w:r>
                      <w:proofErr w:type="gramEnd"/>
                      <w:r>
                        <w:rPr>
                          <w:rFonts w:ascii="Noteworthy Light" w:hAnsi="Noteworthy Light"/>
                          <w:b/>
                          <w:bCs/>
                        </w:rPr>
                        <w:t xml:space="preserve"> class had been very excited, but because they went straight to the farm from lunch play this meant that the class were not as calm as they should have been on arrival at the farm, they suggested altering the timetable so they had been back to class before visiting the farm.  The children also raised some very thoughtful points about the animal welfare- they felt that maybe some of their classmates were unclear on how to handle the animals </w:t>
                      </w:r>
                      <w:proofErr w:type="gramStart"/>
                      <w:r>
                        <w:rPr>
                          <w:rFonts w:ascii="Noteworthy Light" w:hAnsi="Noteworthy Light"/>
                          <w:b/>
                          <w:bCs/>
                        </w:rPr>
                        <w:t>In</w:t>
                      </w:r>
                      <w:proofErr w:type="gramEnd"/>
                      <w:r>
                        <w:rPr>
                          <w:rFonts w:ascii="Noteworthy Light" w:hAnsi="Noteworthy Light"/>
                          <w:b/>
                          <w:bCs/>
                        </w:rPr>
                        <w:t xml:space="preserve"> the best way, so would like to request next time that some Information Is shared In school, before the visit In order to ensure that the animals' wellbeing Is catered for by all children visiting the farm.</w:t>
                      </w:r>
                    </w:p>
                    <w:p w14:paraId="0F3A3FD0" w14:textId="0BE43804" w:rsidR="00AB0686" w:rsidRPr="00AB0686" w:rsidRDefault="00AB0686" w:rsidP="00F4247C">
                      <w:pPr>
                        <w:rPr>
                          <w:rFonts w:ascii="Noteworthy Light" w:hAnsi="Noteworthy Light"/>
                          <w:b/>
                          <w:bCs/>
                        </w:rPr>
                      </w:pPr>
                      <w:r>
                        <w:rPr>
                          <w:rFonts w:ascii="Noteworthy Light" w:hAnsi="Noteworthy Light"/>
                          <w:b/>
                          <w:bCs/>
                        </w:rPr>
                        <w:t>-</w:t>
                      </w:r>
                      <w:r>
                        <w:rPr>
                          <w:rFonts w:ascii="Noteworthy Light" w:hAnsi="Noteworthy Light"/>
                          <w:b/>
                          <w:bCs/>
                          <w:u w:val="single"/>
                        </w:rPr>
                        <w:t>Welford Wellbeing Day (Spring Term)-</w:t>
                      </w:r>
                      <w:r>
                        <w:rPr>
                          <w:rFonts w:ascii="Noteworthy Light" w:hAnsi="Noteworthy Light"/>
                          <w:b/>
                          <w:bCs/>
                        </w:rPr>
                        <w:t xml:space="preserve"> The council would like to further develop this day so that Includes opportunities to experience calm- perhaps by planning some mindfulness/ yoga activities or look at regulation exercises- they are going to gather Ideas to support this.</w:t>
                      </w:r>
                    </w:p>
                    <w:p w14:paraId="17AF19A6" w14:textId="77777777" w:rsidR="00C157ED" w:rsidRDefault="00C157ED">
                      <w:pPr>
                        <w:rPr>
                          <w:rFonts w:ascii="Noteworthy Light" w:hAnsi="Noteworthy Light"/>
                          <w:b/>
                          <w:bCs/>
                        </w:rPr>
                      </w:pPr>
                    </w:p>
                    <w:p w14:paraId="27C840AF" w14:textId="3BD8FFE6" w:rsidR="00D8382E" w:rsidRPr="00C56377" w:rsidRDefault="00D8382E" w:rsidP="00937AB3">
                      <w:pPr>
                        <w:rPr>
                          <w:rFonts w:ascii="Noteworthy Light" w:hAnsi="Noteworthy Light"/>
                          <w:b/>
                          <w:bCs/>
                        </w:rPr>
                      </w:pPr>
                      <w:r w:rsidRPr="00C56377">
                        <w:rPr>
                          <w:rFonts w:ascii="Noteworthy Light" w:hAnsi="Noteworthy Light"/>
                          <w:b/>
                          <w:bCs/>
                          <w:u w:val="single"/>
                        </w:rPr>
                        <w:t>Actions:</w:t>
                      </w:r>
                    </w:p>
                    <w:p w14:paraId="608A886A" w14:textId="7BA7DBEE" w:rsidR="00C157ED" w:rsidRDefault="00AB0686" w:rsidP="00AB0686">
                      <w:pPr>
                        <w:pStyle w:val="ListParagraph"/>
                        <w:numPr>
                          <w:ilvl w:val="0"/>
                          <w:numId w:val="6"/>
                        </w:numPr>
                        <w:rPr>
                          <w:rFonts w:ascii="Noteworthy Light" w:hAnsi="Noteworthy Light"/>
                          <w:b/>
                          <w:bCs/>
                        </w:rPr>
                      </w:pPr>
                      <w:r>
                        <w:rPr>
                          <w:rFonts w:ascii="Noteworthy Light" w:hAnsi="Noteworthy Light"/>
                          <w:b/>
                          <w:bCs/>
                        </w:rPr>
                        <w:t>Mrs Cowley to meet with Mrs Leeman and confirm badge design/ order using the children's Ideas.</w:t>
                      </w:r>
                    </w:p>
                    <w:p w14:paraId="71AD40DB" w14:textId="1C38C1F6" w:rsidR="00AB0686" w:rsidRDefault="00AB0686" w:rsidP="00AB0686">
                      <w:pPr>
                        <w:pStyle w:val="ListParagraph"/>
                        <w:numPr>
                          <w:ilvl w:val="0"/>
                          <w:numId w:val="6"/>
                        </w:numPr>
                        <w:rPr>
                          <w:rFonts w:ascii="Noteworthy Light" w:hAnsi="Noteworthy Light"/>
                          <w:b/>
                          <w:bCs/>
                        </w:rPr>
                      </w:pPr>
                      <w:r>
                        <w:rPr>
                          <w:rFonts w:ascii="Noteworthy Light" w:hAnsi="Noteworthy Light"/>
                          <w:b/>
                          <w:bCs/>
                        </w:rPr>
                        <w:t>Looking forward to the Spring Term the children plan to organise: Road Safety Week and a second 'Welford Wellbeing Day'.</w:t>
                      </w:r>
                    </w:p>
                    <w:p w14:paraId="4875B63C" w14:textId="2AC974A2" w:rsidR="00AB0686" w:rsidRDefault="00AB0686" w:rsidP="00AB0686">
                      <w:pPr>
                        <w:pStyle w:val="ListParagraph"/>
                        <w:numPr>
                          <w:ilvl w:val="0"/>
                          <w:numId w:val="6"/>
                        </w:numPr>
                        <w:rPr>
                          <w:rFonts w:ascii="Noteworthy Light" w:hAnsi="Noteworthy Light"/>
                          <w:b/>
                          <w:bCs/>
                        </w:rPr>
                      </w:pPr>
                      <w:r>
                        <w:rPr>
                          <w:rFonts w:ascii="Noteworthy Light" w:hAnsi="Noteworthy Light"/>
                          <w:b/>
                          <w:bCs/>
                        </w:rPr>
                        <w:t>Reps should meet with their classes and gather Ideas for Road Safety and Wellbeing.</w:t>
                      </w:r>
                    </w:p>
                    <w:p w14:paraId="0D8C3868" w14:textId="50CE4D21" w:rsidR="00AB0686" w:rsidRPr="00AB0686" w:rsidRDefault="00AB0686" w:rsidP="00AB0686">
                      <w:pPr>
                        <w:pStyle w:val="ListParagraph"/>
                        <w:numPr>
                          <w:ilvl w:val="0"/>
                          <w:numId w:val="6"/>
                        </w:numPr>
                        <w:rPr>
                          <w:rFonts w:ascii="Noteworthy Light" w:hAnsi="Noteworthy Light"/>
                          <w:b/>
                          <w:bCs/>
                        </w:rPr>
                      </w:pPr>
                      <w:r>
                        <w:rPr>
                          <w:rFonts w:ascii="Noteworthy Light" w:hAnsi="Noteworthy Light"/>
                          <w:b/>
                          <w:bCs/>
                        </w:rPr>
                        <w:t>Mrs Cowley and Mrs Leeman to consult the school diary and set dates for Road Safety Week and Welford Wellbeing Day- share these dates with Yvette Grundy</w:t>
                      </w:r>
                      <w:bookmarkStart w:id="1" w:name="_GoBack"/>
                      <w:bookmarkEnd w:id="1"/>
                      <w:r>
                        <w:rPr>
                          <w:rFonts w:ascii="Noteworthy Light" w:hAnsi="Noteworthy Light"/>
                          <w:b/>
                          <w:bCs/>
                        </w:rPr>
                        <w:t>.</w:t>
                      </w:r>
                    </w:p>
                    <w:p w14:paraId="2CEA8017" w14:textId="15ABB21B" w:rsidR="00D8382E" w:rsidRPr="008A66ED" w:rsidRDefault="00D8382E" w:rsidP="008A66ED">
                      <w:pPr>
                        <w:rPr>
                          <w:rFonts w:ascii="Noteworthy Light" w:hAnsi="Noteworthy Light"/>
                          <w:b/>
                          <w:bCs/>
                        </w:rPr>
                      </w:pPr>
                    </w:p>
                  </w:txbxContent>
                </v:textbox>
              </v:shape>
            </w:pict>
          </mc:Fallback>
        </mc:AlternateContent>
      </w:r>
      <w:r w:rsidR="00F4247C" w:rsidRPr="00A56A2F">
        <w:rPr>
          <w:rFonts w:ascii="Noteworthy Light" w:hAnsi="Noteworthy Light"/>
          <w:noProof/>
        </w:rPr>
        <mc:AlternateContent>
          <mc:Choice Requires="wps">
            <w:drawing>
              <wp:anchor distT="0" distB="0" distL="114300" distR="114300" simplePos="0" relativeHeight="251660288" behindDoc="0" locked="0" layoutInCell="1" allowOverlap="1" wp14:anchorId="5C2F032C" wp14:editId="04C5450E">
                <wp:simplePos x="0" y="0"/>
                <wp:positionH relativeFrom="column">
                  <wp:posOffset>-66675</wp:posOffset>
                </wp:positionH>
                <wp:positionV relativeFrom="paragraph">
                  <wp:posOffset>381000</wp:posOffset>
                </wp:positionV>
                <wp:extent cx="1428750" cy="25527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428750" cy="2552700"/>
                        </a:xfrm>
                        <a:prstGeom prst="rect">
                          <a:avLst/>
                        </a:prstGeom>
                        <a:solidFill>
                          <a:schemeClr val="lt1"/>
                        </a:solidFill>
                        <a:ln w="6350">
                          <a:solidFill>
                            <a:prstClr val="black"/>
                          </a:solidFill>
                        </a:ln>
                      </wps:spPr>
                      <wps:txbx>
                        <w:txbxContent>
                          <w:p w14:paraId="2A1EB83B" w14:textId="3F2F980E" w:rsidR="00D8382E" w:rsidRDefault="00C157ED">
                            <w:pPr>
                              <w:rPr>
                                <w:rFonts w:ascii="Noteworthy Light" w:hAnsi="Noteworthy Light"/>
                                <w:b/>
                                <w:bCs/>
                              </w:rPr>
                            </w:pPr>
                            <w:r>
                              <w:rPr>
                                <w:rFonts w:ascii="Noteworthy Light" w:hAnsi="Noteworthy Light"/>
                                <w:b/>
                                <w:bCs/>
                              </w:rPr>
                              <w:t xml:space="preserve">Wellbeing </w:t>
                            </w:r>
                            <w:r w:rsidR="00D8382E" w:rsidRPr="005971AA">
                              <w:rPr>
                                <w:rFonts w:ascii="Noteworthy Light" w:hAnsi="Noteworthy Light"/>
                                <w:b/>
                                <w:bCs/>
                              </w:rPr>
                              <w:t xml:space="preserve">Council Members </w:t>
                            </w:r>
                            <w:r w:rsidR="00D8382E">
                              <w:rPr>
                                <w:rFonts w:ascii="Noteworthy Light" w:hAnsi="Noteworthy Light"/>
                                <w:b/>
                                <w:bCs/>
                              </w:rPr>
                              <w:t>P</w:t>
                            </w:r>
                            <w:r w:rsidR="00D8382E" w:rsidRPr="005971AA">
                              <w:rPr>
                                <w:rFonts w:ascii="Noteworthy Light" w:hAnsi="Noteworthy Light"/>
                                <w:b/>
                                <w:bCs/>
                              </w:rPr>
                              <w:t>resent:</w:t>
                            </w:r>
                          </w:p>
                          <w:p w14:paraId="7FA3FB80" w14:textId="50F45589" w:rsidR="00D8382E" w:rsidRDefault="00D8382E">
                            <w:pPr>
                              <w:rPr>
                                <w:rFonts w:ascii="Noteworthy Light" w:hAnsi="Noteworthy Light"/>
                                <w:b/>
                                <w:bCs/>
                              </w:rPr>
                            </w:pPr>
                            <w:r>
                              <w:rPr>
                                <w:rFonts w:ascii="Noteworthy Light" w:hAnsi="Noteworthy Light"/>
                                <w:b/>
                                <w:bCs/>
                              </w:rPr>
                              <w:t>R</w:t>
                            </w:r>
                          </w:p>
                          <w:p w14:paraId="30B34189" w14:textId="2BBBD86E" w:rsidR="00D8382E" w:rsidRDefault="00D8382E">
                            <w:pPr>
                              <w:rPr>
                                <w:rFonts w:ascii="Noteworthy Light" w:hAnsi="Noteworthy Light"/>
                                <w:b/>
                                <w:bCs/>
                              </w:rPr>
                            </w:pPr>
                            <w:r>
                              <w:rPr>
                                <w:rFonts w:ascii="Noteworthy Light" w:hAnsi="Noteworthy Light"/>
                                <w:b/>
                                <w:bCs/>
                              </w:rPr>
                              <w:t>Yr1</w:t>
                            </w:r>
                          </w:p>
                          <w:p w14:paraId="606AC2A2" w14:textId="49906D20" w:rsidR="00D8382E" w:rsidRDefault="00D8382E">
                            <w:pPr>
                              <w:rPr>
                                <w:rFonts w:ascii="Noteworthy Light" w:hAnsi="Noteworthy Light"/>
                                <w:b/>
                                <w:bCs/>
                              </w:rPr>
                            </w:pPr>
                            <w:r w:rsidRPr="00077024">
                              <w:rPr>
                                <w:rFonts w:ascii="Noteworthy Light" w:hAnsi="Noteworthy Light"/>
                                <w:b/>
                                <w:bCs/>
                              </w:rPr>
                              <w:t>Yr2</w:t>
                            </w:r>
                          </w:p>
                          <w:p w14:paraId="44B73E77" w14:textId="66A36BEC" w:rsidR="00F4247C" w:rsidRPr="00077024" w:rsidRDefault="00F4247C">
                            <w:pPr>
                              <w:rPr>
                                <w:rFonts w:ascii="Noteworthy Light" w:hAnsi="Noteworthy Light"/>
                                <w:b/>
                                <w:bCs/>
                              </w:rPr>
                            </w:pPr>
                            <w:r>
                              <w:rPr>
                                <w:rFonts w:ascii="Noteworthy Light" w:hAnsi="Noteworthy Light"/>
                                <w:b/>
                                <w:bCs/>
                              </w:rPr>
                              <w:t>Yr3</w:t>
                            </w:r>
                          </w:p>
                          <w:p w14:paraId="743EB3EA" w14:textId="01EF4953" w:rsidR="00D8382E" w:rsidRPr="00077024" w:rsidRDefault="00D8382E">
                            <w:pPr>
                              <w:rPr>
                                <w:rFonts w:ascii="Noteworthy Light" w:hAnsi="Noteworthy Light"/>
                                <w:b/>
                                <w:bCs/>
                              </w:rPr>
                            </w:pPr>
                            <w:r w:rsidRPr="00077024">
                              <w:rPr>
                                <w:rFonts w:ascii="Noteworthy Light" w:hAnsi="Noteworthy Light"/>
                                <w:b/>
                                <w:bCs/>
                              </w:rPr>
                              <w:t>Yr4</w:t>
                            </w:r>
                          </w:p>
                          <w:p w14:paraId="5AFF691D" w14:textId="61BCAD52" w:rsidR="00D8382E" w:rsidRPr="00077024" w:rsidRDefault="00D8382E">
                            <w:pPr>
                              <w:rPr>
                                <w:rFonts w:ascii="Noteworthy Light" w:hAnsi="Noteworthy Light"/>
                                <w:b/>
                                <w:bCs/>
                              </w:rPr>
                            </w:pPr>
                            <w:r w:rsidRPr="00077024">
                              <w:rPr>
                                <w:rFonts w:ascii="Noteworthy Light" w:hAnsi="Noteworthy Light"/>
                                <w:b/>
                                <w:bCs/>
                              </w:rPr>
                              <w:t>Yr5</w:t>
                            </w:r>
                          </w:p>
                          <w:p w14:paraId="20E688D1" w14:textId="1C01500D" w:rsidR="00BD73C6" w:rsidRDefault="00D8382E" w:rsidP="00FF5494">
                            <w:pPr>
                              <w:rPr>
                                <w:rFonts w:ascii="Noteworthy Light" w:hAnsi="Noteworthy Light"/>
                                <w:b/>
                                <w:bCs/>
                              </w:rPr>
                            </w:pPr>
                            <w:r w:rsidRPr="00077024">
                              <w:rPr>
                                <w:rFonts w:ascii="Noteworthy Light" w:hAnsi="Noteworthy Light"/>
                                <w:b/>
                                <w:bCs/>
                              </w:rPr>
                              <w:t>Yr6</w:t>
                            </w:r>
                          </w:p>
                          <w:p w14:paraId="7968B7D8" w14:textId="48D8DF1B" w:rsidR="00C157ED" w:rsidRDefault="00C157ED" w:rsidP="00FF5494">
                            <w:pPr>
                              <w:rPr>
                                <w:rFonts w:ascii="Noteworthy Light" w:hAnsi="Noteworthy Light"/>
                                <w:b/>
                                <w:bCs/>
                              </w:rPr>
                            </w:pPr>
                            <w:r>
                              <w:rPr>
                                <w:rFonts w:ascii="Noteworthy Light" w:hAnsi="Noteworthy Light"/>
                                <w:b/>
                                <w:bCs/>
                              </w:rPr>
                              <w:t>Mrs Cowley</w:t>
                            </w:r>
                          </w:p>
                          <w:p w14:paraId="42F3F9BB" w14:textId="31168F9E" w:rsidR="00C157ED" w:rsidRPr="005971AA" w:rsidRDefault="00C157ED" w:rsidP="00FF5494">
                            <w:pPr>
                              <w:rPr>
                                <w:rFonts w:ascii="Noteworthy Light" w:hAnsi="Noteworthy Light"/>
                                <w:b/>
                                <w:bCs/>
                              </w:rPr>
                            </w:pPr>
                            <w:r>
                              <w:rPr>
                                <w:rFonts w:ascii="Noteworthy Light" w:hAnsi="Noteworthy Light"/>
                                <w:b/>
                                <w:bCs/>
                              </w:rPr>
                              <w:t xml:space="preserve">Mrs </w:t>
                            </w:r>
                            <w:r w:rsidR="00F4247C">
                              <w:rPr>
                                <w:rFonts w:ascii="Noteworthy Light" w:hAnsi="Noteworthy Light"/>
                                <w:b/>
                                <w:bCs/>
                              </w:rPr>
                              <w:t>Grundy (Governor)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F032C" id="Text Box 2" o:spid="_x0000_s1029" type="#_x0000_t202" style="position:absolute;left:0;text-align:left;margin-left:-5.25pt;margin-top:30pt;width:112.5pt;height:2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" fillcolor="white [3201]" strokeweight=".5pt">
                <v:textbox>
                  <w:txbxContent>
                    <w:p w14:paraId="2A1EB83B" w14:textId="3F2F980E" w:rsidR="00D8382E" w:rsidRDefault="00C157ED">
                      <w:pPr>
                        <w:rPr>
                          <w:rFonts w:ascii="Noteworthy Light" w:hAnsi="Noteworthy Light"/>
                          <w:b/>
                          <w:bCs/>
                        </w:rPr>
                      </w:pPr>
                      <w:r>
                        <w:rPr>
                          <w:rFonts w:ascii="Noteworthy Light" w:hAnsi="Noteworthy Light"/>
                          <w:b/>
                          <w:bCs/>
                        </w:rPr>
                        <w:t xml:space="preserve">Wellbeing </w:t>
                      </w:r>
                      <w:r w:rsidR="00D8382E" w:rsidRPr="005971AA">
                        <w:rPr>
                          <w:rFonts w:ascii="Noteworthy Light" w:hAnsi="Noteworthy Light"/>
                          <w:b/>
                          <w:bCs/>
                        </w:rPr>
                        <w:t xml:space="preserve">Council Members </w:t>
                      </w:r>
                      <w:r w:rsidR="00D8382E">
                        <w:rPr>
                          <w:rFonts w:ascii="Noteworthy Light" w:hAnsi="Noteworthy Light"/>
                          <w:b/>
                          <w:bCs/>
                        </w:rPr>
                        <w:t>P</w:t>
                      </w:r>
                      <w:r w:rsidR="00D8382E" w:rsidRPr="005971AA">
                        <w:rPr>
                          <w:rFonts w:ascii="Noteworthy Light" w:hAnsi="Noteworthy Light"/>
                          <w:b/>
                          <w:bCs/>
                        </w:rPr>
                        <w:t>resent:</w:t>
                      </w:r>
                    </w:p>
                    <w:p w14:paraId="7FA3FB80" w14:textId="50F45589" w:rsidR="00D8382E" w:rsidRDefault="00D8382E">
                      <w:pPr>
                        <w:rPr>
                          <w:rFonts w:ascii="Noteworthy Light" w:hAnsi="Noteworthy Light"/>
                          <w:b/>
                          <w:bCs/>
                        </w:rPr>
                      </w:pPr>
                      <w:r>
                        <w:rPr>
                          <w:rFonts w:ascii="Noteworthy Light" w:hAnsi="Noteworthy Light"/>
                          <w:b/>
                          <w:bCs/>
                        </w:rPr>
                        <w:t>R</w:t>
                      </w:r>
                    </w:p>
                    <w:p w14:paraId="30B34189" w14:textId="2BBBD86E" w:rsidR="00D8382E" w:rsidRDefault="00D8382E">
                      <w:pPr>
                        <w:rPr>
                          <w:rFonts w:ascii="Noteworthy Light" w:hAnsi="Noteworthy Light"/>
                          <w:b/>
                          <w:bCs/>
                        </w:rPr>
                      </w:pPr>
                      <w:r>
                        <w:rPr>
                          <w:rFonts w:ascii="Noteworthy Light" w:hAnsi="Noteworthy Light"/>
                          <w:b/>
                          <w:bCs/>
                        </w:rPr>
                        <w:t>Yr1</w:t>
                      </w:r>
                    </w:p>
                    <w:p w14:paraId="606AC2A2" w14:textId="49906D20" w:rsidR="00D8382E" w:rsidRDefault="00D8382E">
                      <w:pPr>
                        <w:rPr>
                          <w:rFonts w:ascii="Noteworthy Light" w:hAnsi="Noteworthy Light"/>
                          <w:b/>
                          <w:bCs/>
                        </w:rPr>
                      </w:pPr>
                      <w:r w:rsidRPr="00077024">
                        <w:rPr>
                          <w:rFonts w:ascii="Noteworthy Light" w:hAnsi="Noteworthy Light"/>
                          <w:b/>
                          <w:bCs/>
                        </w:rPr>
                        <w:t>Yr2</w:t>
                      </w:r>
                    </w:p>
                    <w:p w14:paraId="44B73E77" w14:textId="66A36BEC" w:rsidR="00F4247C" w:rsidRPr="00077024" w:rsidRDefault="00F4247C">
                      <w:pPr>
                        <w:rPr>
                          <w:rFonts w:ascii="Noteworthy Light" w:hAnsi="Noteworthy Light"/>
                          <w:b/>
                          <w:bCs/>
                        </w:rPr>
                      </w:pPr>
                      <w:r>
                        <w:rPr>
                          <w:rFonts w:ascii="Noteworthy Light" w:hAnsi="Noteworthy Light"/>
                          <w:b/>
                          <w:bCs/>
                        </w:rPr>
                        <w:t>Yr3</w:t>
                      </w:r>
                    </w:p>
                    <w:p w14:paraId="743EB3EA" w14:textId="01EF4953" w:rsidR="00D8382E" w:rsidRPr="00077024" w:rsidRDefault="00D8382E">
                      <w:pPr>
                        <w:rPr>
                          <w:rFonts w:ascii="Noteworthy Light" w:hAnsi="Noteworthy Light"/>
                          <w:b/>
                          <w:bCs/>
                        </w:rPr>
                      </w:pPr>
                      <w:r w:rsidRPr="00077024">
                        <w:rPr>
                          <w:rFonts w:ascii="Noteworthy Light" w:hAnsi="Noteworthy Light"/>
                          <w:b/>
                          <w:bCs/>
                        </w:rPr>
                        <w:t>Yr4</w:t>
                      </w:r>
                    </w:p>
                    <w:p w14:paraId="5AFF691D" w14:textId="61BCAD52" w:rsidR="00D8382E" w:rsidRPr="00077024" w:rsidRDefault="00D8382E">
                      <w:pPr>
                        <w:rPr>
                          <w:rFonts w:ascii="Noteworthy Light" w:hAnsi="Noteworthy Light"/>
                          <w:b/>
                          <w:bCs/>
                        </w:rPr>
                      </w:pPr>
                      <w:r w:rsidRPr="00077024">
                        <w:rPr>
                          <w:rFonts w:ascii="Noteworthy Light" w:hAnsi="Noteworthy Light"/>
                          <w:b/>
                          <w:bCs/>
                        </w:rPr>
                        <w:t>Yr5</w:t>
                      </w:r>
                    </w:p>
                    <w:p w14:paraId="20E688D1" w14:textId="1C01500D" w:rsidR="00BD73C6" w:rsidRDefault="00D8382E" w:rsidP="00FF5494">
                      <w:pPr>
                        <w:rPr>
                          <w:rFonts w:ascii="Noteworthy Light" w:hAnsi="Noteworthy Light"/>
                          <w:b/>
                          <w:bCs/>
                        </w:rPr>
                      </w:pPr>
                      <w:r w:rsidRPr="00077024">
                        <w:rPr>
                          <w:rFonts w:ascii="Noteworthy Light" w:hAnsi="Noteworthy Light"/>
                          <w:b/>
                          <w:bCs/>
                        </w:rPr>
                        <w:t>Yr6</w:t>
                      </w:r>
                    </w:p>
                    <w:p w14:paraId="7968B7D8" w14:textId="48D8DF1B" w:rsidR="00C157ED" w:rsidRDefault="00C157ED" w:rsidP="00FF5494">
                      <w:pPr>
                        <w:rPr>
                          <w:rFonts w:ascii="Noteworthy Light" w:hAnsi="Noteworthy Light"/>
                          <w:b/>
                          <w:bCs/>
                        </w:rPr>
                      </w:pPr>
                      <w:r>
                        <w:rPr>
                          <w:rFonts w:ascii="Noteworthy Light" w:hAnsi="Noteworthy Light"/>
                          <w:b/>
                          <w:bCs/>
                        </w:rPr>
                        <w:t>Mrs Cowley</w:t>
                      </w:r>
                    </w:p>
                    <w:p w14:paraId="42F3F9BB" w14:textId="31168F9E" w:rsidR="00C157ED" w:rsidRPr="005971AA" w:rsidRDefault="00C157ED" w:rsidP="00FF5494">
                      <w:pPr>
                        <w:rPr>
                          <w:rFonts w:ascii="Noteworthy Light" w:hAnsi="Noteworthy Light"/>
                          <w:b/>
                          <w:bCs/>
                        </w:rPr>
                      </w:pPr>
                      <w:r>
                        <w:rPr>
                          <w:rFonts w:ascii="Noteworthy Light" w:hAnsi="Noteworthy Light"/>
                          <w:b/>
                          <w:bCs/>
                        </w:rPr>
                        <w:t xml:space="preserve">Mrs </w:t>
                      </w:r>
                      <w:r w:rsidR="00F4247C">
                        <w:rPr>
                          <w:rFonts w:ascii="Noteworthy Light" w:hAnsi="Noteworthy Light"/>
                          <w:b/>
                          <w:bCs/>
                        </w:rPr>
                        <w:t>Grundy (Governor)</w:t>
                      </w:r>
                    </w:p>
                  </w:txbxContent>
                </v:textbox>
              </v:shape>
            </w:pict>
          </mc:Fallback>
        </mc:AlternateContent>
      </w:r>
      <w:r w:rsidR="00C157ED" w:rsidRPr="00A56A2F">
        <w:rPr>
          <w:rFonts w:ascii="Noteworthy Light" w:hAnsi="Noteworthy Light"/>
          <w:noProof/>
        </w:rPr>
        <mc:AlternateContent>
          <mc:Choice Requires="wps">
            <w:drawing>
              <wp:anchor distT="0" distB="0" distL="114300" distR="114300" simplePos="0" relativeHeight="251661312" behindDoc="0" locked="0" layoutInCell="1" allowOverlap="1" wp14:anchorId="61153ED4" wp14:editId="22EDB4DF">
                <wp:simplePos x="0" y="0"/>
                <wp:positionH relativeFrom="column">
                  <wp:posOffset>-66675</wp:posOffset>
                </wp:positionH>
                <wp:positionV relativeFrom="paragraph">
                  <wp:posOffset>3067050</wp:posOffset>
                </wp:positionV>
                <wp:extent cx="1400175" cy="7334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1400175" cy="733425"/>
                        </a:xfrm>
                        <a:prstGeom prst="rect">
                          <a:avLst/>
                        </a:prstGeom>
                        <a:solidFill>
                          <a:schemeClr val="lt1"/>
                        </a:solidFill>
                        <a:ln w="6350">
                          <a:solidFill>
                            <a:prstClr val="black"/>
                          </a:solidFill>
                        </a:ln>
                      </wps:spPr>
                      <wps:txbx>
                        <w:txbxContent>
                          <w:p w14:paraId="069C6397" w14:textId="6FC6D7EF" w:rsidR="00D8382E" w:rsidRDefault="00C157ED">
                            <w:pPr>
                              <w:rPr>
                                <w:rFonts w:ascii="Noteworthy Light" w:hAnsi="Noteworthy Light"/>
                                <w:b/>
                                <w:bCs/>
                              </w:rPr>
                            </w:pPr>
                            <w:r>
                              <w:rPr>
                                <w:rFonts w:ascii="Noteworthy Light" w:hAnsi="Noteworthy Light"/>
                                <w:b/>
                                <w:bCs/>
                              </w:rPr>
                              <w:t xml:space="preserve">Wellbeing </w:t>
                            </w:r>
                            <w:r w:rsidR="00D8382E" w:rsidRPr="005971AA">
                              <w:rPr>
                                <w:rFonts w:ascii="Noteworthy Light" w:hAnsi="Noteworthy Light"/>
                                <w:b/>
                                <w:bCs/>
                              </w:rPr>
                              <w:t xml:space="preserve">Council Member </w:t>
                            </w:r>
                            <w:r w:rsidR="00D8382E">
                              <w:rPr>
                                <w:rFonts w:ascii="Noteworthy Light" w:hAnsi="Noteworthy Light"/>
                                <w:b/>
                                <w:bCs/>
                              </w:rPr>
                              <w:t>N</w:t>
                            </w:r>
                            <w:r w:rsidR="00D8382E" w:rsidRPr="005971AA">
                              <w:rPr>
                                <w:rFonts w:ascii="Noteworthy Light" w:hAnsi="Noteworthy Light"/>
                                <w:b/>
                                <w:bCs/>
                              </w:rPr>
                              <w:t xml:space="preserve">ot </w:t>
                            </w:r>
                            <w:r w:rsidR="00D8382E">
                              <w:rPr>
                                <w:rFonts w:ascii="Noteworthy Light" w:hAnsi="Noteworthy Light"/>
                                <w:b/>
                                <w:bCs/>
                              </w:rPr>
                              <w:t>P</w:t>
                            </w:r>
                            <w:r w:rsidR="00D8382E" w:rsidRPr="005971AA">
                              <w:rPr>
                                <w:rFonts w:ascii="Noteworthy Light" w:hAnsi="Noteworthy Light"/>
                                <w:b/>
                                <w:bCs/>
                              </w:rPr>
                              <w:t>resent: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53ED4" id="Text Box 3" o:spid="_x0000_s1030" type="#_x0000_t202" style="position:absolute;left:0;text-align:left;margin-left:-5.25pt;margin-top:241.5pt;width:110.25pt;height:5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" fillcolor="white [3201]" strokeweight=".5pt">
                <v:textbox>
                  <w:txbxContent>
                    <w:p w14:paraId="069C6397" w14:textId="6FC6D7EF" w:rsidR="00D8382E" w:rsidRDefault="00C157ED">
                      <w:pPr>
                        <w:rPr>
                          <w:rFonts w:ascii="Noteworthy Light" w:hAnsi="Noteworthy Light"/>
                          <w:b/>
                          <w:bCs/>
                        </w:rPr>
                      </w:pPr>
                      <w:r>
                        <w:rPr>
                          <w:rFonts w:ascii="Noteworthy Light" w:hAnsi="Noteworthy Light"/>
                          <w:b/>
                          <w:bCs/>
                        </w:rPr>
                        <w:t xml:space="preserve">Wellbeing </w:t>
                      </w:r>
                      <w:r w:rsidR="00D8382E" w:rsidRPr="005971AA">
                        <w:rPr>
                          <w:rFonts w:ascii="Noteworthy Light" w:hAnsi="Noteworthy Light"/>
                          <w:b/>
                          <w:bCs/>
                        </w:rPr>
                        <w:t xml:space="preserve">Council Member </w:t>
                      </w:r>
                      <w:r w:rsidR="00D8382E">
                        <w:rPr>
                          <w:rFonts w:ascii="Noteworthy Light" w:hAnsi="Noteworthy Light"/>
                          <w:b/>
                          <w:bCs/>
                        </w:rPr>
                        <w:t>N</w:t>
                      </w:r>
                      <w:r w:rsidR="00D8382E" w:rsidRPr="005971AA">
                        <w:rPr>
                          <w:rFonts w:ascii="Noteworthy Light" w:hAnsi="Noteworthy Light"/>
                          <w:b/>
                          <w:bCs/>
                        </w:rPr>
                        <w:t xml:space="preserve">ot </w:t>
                      </w:r>
                      <w:r w:rsidR="00D8382E">
                        <w:rPr>
                          <w:rFonts w:ascii="Noteworthy Light" w:hAnsi="Noteworthy Light"/>
                          <w:b/>
                          <w:bCs/>
                        </w:rPr>
                        <w:t>P</w:t>
                      </w:r>
                      <w:r w:rsidR="00D8382E" w:rsidRPr="005971AA">
                        <w:rPr>
                          <w:rFonts w:ascii="Noteworthy Light" w:hAnsi="Noteworthy Light"/>
                          <w:b/>
                          <w:bCs/>
                        </w:rPr>
                        <w:t>resent:</w:t>
                      </w:r>
                    </w:p>
                  </w:txbxContent>
                </v:textbox>
              </v:shape>
            </w:pict>
          </mc:Fallback>
        </mc:AlternateContent>
      </w:r>
      <w:r w:rsidR="006C741C">
        <w:rPr>
          <w:rFonts w:ascii="Noteworthy Light" w:hAnsi="Noteworthy Light"/>
          <w:noProof/>
        </w:rPr>
        <mc:AlternateContent>
          <mc:Choice Requires="wps">
            <w:drawing>
              <wp:anchor distT="0" distB="0" distL="114300" distR="114300" simplePos="0" relativeHeight="251665408" behindDoc="0" locked="0" layoutInCell="1" allowOverlap="1" wp14:anchorId="6BBF679B" wp14:editId="21F14724">
                <wp:simplePos x="0" y="0"/>
                <wp:positionH relativeFrom="column">
                  <wp:posOffset>-116958</wp:posOffset>
                </wp:positionH>
                <wp:positionV relativeFrom="paragraph">
                  <wp:posOffset>3958382</wp:posOffset>
                </wp:positionV>
                <wp:extent cx="1615898" cy="1467293"/>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1615898" cy="1467293"/>
                        </a:xfrm>
                        <a:prstGeom prst="rect">
                          <a:avLst/>
                        </a:prstGeom>
                        <a:solidFill>
                          <a:schemeClr val="lt1"/>
                        </a:solidFill>
                        <a:ln w="6350">
                          <a:noFill/>
                        </a:ln>
                      </wps:spPr>
                      <wps:txbx>
                        <w:txbxContent>
                          <w:p w14:paraId="3F297654" w14:textId="646A3BB6" w:rsidR="00D8382E" w:rsidRDefault="00D8382E" w:rsidP="00D556F4">
                            <w:pPr>
                              <w:jc w:val="center"/>
                            </w:pPr>
                            <w:r>
                              <w:rPr>
                                <w:noProof/>
                              </w:rPr>
                              <w:drawing>
                                <wp:inline distT="0" distB="0" distL="0" distR="0" wp14:anchorId="5A81AFEC" wp14:editId="58178FFA">
                                  <wp:extent cx="1381125" cy="1381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_F_211509568_PFVdmic24yZlMlE37KFr7rcgDfwu5mTK.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381125" cy="13811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F679B" id="Text Box 9" o:spid="_x0000_s1031" type="#_x0000_t202" style="position:absolute;left:0;text-align:left;margin-left:-9.2pt;margin-top:311.7pt;width:127.25pt;height:115.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" fillcolor="white [3201]" stroked="f" strokeweight=".5pt">
                <v:textbox>
                  <w:txbxContent>
                    <w:p w14:paraId="3F297654" w14:textId="646A3BB6" w:rsidR="00D8382E" w:rsidRDefault="00D8382E" w:rsidP="00D556F4">
                      <w:pPr>
                        <w:jc w:val="center"/>
                      </w:pPr>
                      <w:r>
                        <w:rPr>
                          <w:noProof/>
                        </w:rPr>
                        <w:drawing>
                          <wp:inline distT="0" distB="0" distL="0" distR="0" wp14:anchorId="5A81AFEC" wp14:editId="58178FFA">
                            <wp:extent cx="1381125" cy="1381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_F_211509568_PFVdmic24yZlMlE37KFr7rcgDfwu5mTK.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381125" cy="1381125"/>
                                    </a:xfrm>
                                    <a:prstGeom prst="rect">
                                      <a:avLst/>
                                    </a:prstGeom>
                                  </pic:spPr>
                                </pic:pic>
                              </a:graphicData>
                            </a:graphic>
                          </wp:inline>
                        </w:drawing>
                      </w:r>
                    </w:p>
                  </w:txbxContent>
                </v:textbox>
              </v:shape>
            </w:pict>
          </mc:Fallback>
        </mc:AlternateContent>
      </w:r>
    </w:p>
    <w:sectPr w:rsidR="00A56A2F" w:rsidRPr="00A56A2F" w:rsidSect="00A56A2F">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eworthy Light">
    <w:altName w:val="Segoe UI Historic"/>
    <w:charset w:val="4D"/>
    <w:family w:val="auto"/>
    <w:pitch w:val="variable"/>
    <w:sig w:usb0="8000006F" w:usb1="08000048" w:usb2="146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4182D"/>
    <w:multiLevelType w:val="hybridMultilevel"/>
    <w:tmpl w:val="44109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A09AA"/>
    <w:multiLevelType w:val="hybridMultilevel"/>
    <w:tmpl w:val="C2864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AA0457"/>
    <w:multiLevelType w:val="hybridMultilevel"/>
    <w:tmpl w:val="5C14E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05069C"/>
    <w:multiLevelType w:val="hybridMultilevel"/>
    <w:tmpl w:val="79E01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3F650D"/>
    <w:multiLevelType w:val="hybridMultilevel"/>
    <w:tmpl w:val="D7D256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A044B93"/>
    <w:multiLevelType w:val="hybridMultilevel"/>
    <w:tmpl w:val="117C353C"/>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A2F"/>
    <w:rsid w:val="00077024"/>
    <w:rsid w:val="000E679A"/>
    <w:rsid w:val="000F7466"/>
    <w:rsid w:val="0011086F"/>
    <w:rsid w:val="00110BD8"/>
    <w:rsid w:val="0013459D"/>
    <w:rsid w:val="00142BCF"/>
    <w:rsid w:val="0014770D"/>
    <w:rsid w:val="001A2852"/>
    <w:rsid w:val="001B62DC"/>
    <w:rsid w:val="001B7425"/>
    <w:rsid w:val="00213837"/>
    <w:rsid w:val="00294F35"/>
    <w:rsid w:val="002E135A"/>
    <w:rsid w:val="00325D99"/>
    <w:rsid w:val="00396AD3"/>
    <w:rsid w:val="003B7011"/>
    <w:rsid w:val="003C2367"/>
    <w:rsid w:val="003E7422"/>
    <w:rsid w:val="003F1913"/>
    <w:rsid w:val="0045133B"/>
    <w:rsid w:val="004A44BD"/>
    <w:rsid w:val="004D4CCE"/>
    <w:rsid w:val="0052092D"/>
    <w:rsid w:val="00564BBC"/>
    <w:rsid w:val="005971AA"/>
    <w:rsid w:val="005E1E9D"/>
    <w:rsid w:val="005F33D7"/>
    <w:rsid w:val="00680929"/>
    <w:rsid w:val="006C741C"/>
    <w:rsid w:val="006F2E69"/>
    <w:rsid w:val="00721CDC"/>
    <w:rsid w:val="00754F2C"/>
    <w:rsid w:val="007F3591"/>
    <w:rsid w:val="007F4189"/>
    <w:rsid w:val="00892802"/>
    <w:rsid w:val="008A66ED"/>
    <w:rsid w:val="008B6638"/>
    <w:rsid w:val="00937AB3"/>
    <w:rsid w:val="009754BB"/>
    <w:rsid w:val="00995933"/>
    <w:rsid w:val="00A56A2F"/>
    <w:rsid w:val="00AB0686"/>
    <w:rsid w:val="00B726CA"/>
    <w:rsid w:val="00BD73C6"/>
    <w:rsid w:val="00C157ED"/>
    <w:rsid w:val="00C56377"/>
    <w:rsid w:val="00CB083B"/>
    <w:rsid w:val="00D01851"/>
    <w:rsid w:val="00D4561B"/>
    <w:rsid w:val="00D556F4"/>
    <w:rsid w:val="00D6338A"/>
    <w:rsid w:val="00D8382E"/>
    <w:rsid w:val="00E53940"/>
    <w:rsid w:val="00EC0B63"/>
    <w:rsid w:val="00ED6859"/>
    <w:rsid w:val="00EE152B"/>
    <w:rsid w:val="00F10B8F"/>
    <w:rsid w:val="00F36AD4"/>
    <w:rsid w:val="00F40881"/>
    <w:rsid w:val="00F4247C"/>
    <w:rsid w:val="00FA242D"/>
    <w:rsid w:val="00FD094F"/>
    <w:rsid w:val="00FE5276"/>
    <w:rsid w:val="00FF5494"/>
    <w:rsid w:val="00FF5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942178"/>
  <w15:chartTrackingRefBased/>
  <w15:docId w15:val="{4B9B4CAB-C11B-5444-AE32-B67AD152A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6A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71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ublicdomainpictures.net/view-image.php?image=184735&amp;picture=skola-63" TargetMode="External"/><Relationship Id="rId5" Type="http://schemas.openxmlformats.org/officeDocument/2006/relationships/styles" Target="styles.xml"/><Relationship Id="rId10" Type="http://schemas.openxmlformats.org/officeDocument/2006/relationships/image" Target="media/image2.jpg"/><Relationship Id="rId4" Type="http://schemas.openxmlformats.org/officeDocument/2006/relationships/numbering" Target="numbering.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9B296F8826ED43AFDD97AC4BA45E3E" ma:contentTypeVersion="18" ma:contentTypeDescription="Create a new document." ma:contentTypeScope="" ma:versionID="0916378ab95d25442bc9169852b4dcd3">
  <xsd:schema xmlns:xsd="http://www.w3.org/2001/XMLSchema" xmlns:xs="http://www.w3.org/2001/XMLSchema" xmlns:p="http://schemas.microsoft.com/office/2006/metadata/properties" xmlns:ns3="51324440-3b5d-4d21-8c59-306325972e61" xmlns:ns4="1a14a3a6-96bf-488c-b825-cf95c2e1a5a7" targetNamespace="http://schemas.microsoft.com/office/2006/metadata/properties" ma:root="true" ma:fieldsID="a93f98c7678fc197beb6bf7a525cff41" ns3:_="" ns4:_="">
    <xsd:import namespace="51324440-3b5d-4d21-8c59-306325972e61"/>
    <xsd:import namespace="1a14a3a6-96bf-488c-b825-cf95c2e1a5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324440-3b5d-4d21-8c59-306325972e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14a3a6-96bf-488c-b825-cf95c2e1a5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a14a3a6-96bf-488c-b825-cf95c2e1a5a7" xsi:nil="true"/>
  </documentManagement>
</p:properties>
</file>

<file path=customXml/itemProps1.xml><?xml version="1.0" encoding="utf-8"?>
<ds:datastoreItem xmlns:ds="http://schemas.openxmlformats.org/officeDocument/2006/customXml" ds:itemID="{5484487C-B503-424A-8190-B108F7C9D4E4}">
  <ds:schemaRefs>
    <ds:schemaRef ds:uri="http://schemas.microsoft.com/sharepoint/v3/contenttype/forms"/>
  </ds:schemaRefs>
</ds:datastoreItem>
</file>

<file path=customXml/itemProps2.xml><?xml version="1.0" encoding="utf-8"?>
<ds:datastoreItem xmlns:ds="http://schemas.openxmlformats.org/officeDocument/2006/customXml" ds:itemID="{4A740643-7FB5-4862-96BC-44A0A55CE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324440-3b5d-4d21-8c59-306325972e61"/>
    <ds:schemaRef ds:uri="1a14a3a6-96bf-488c-b825-cf95c2e1a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02FED0-289D-429B-A8F4-A6F8A3FA504E}">
  <ds:schemaRefs>
    <ds:schemaRef ds:uri="http://purl.org/dc/elements/1.1/"/>
    <ds:schemaRef ds:uri="http://schemas.microsoft.com/office/2006/documentManagement/types"/>
    <ds:schemaRef ds:uri="http://schemas.openxmlformats.org/package/2006/metadata/core-properties"/>
    <ds:schemaRef ds:uri="http://www.w3.org/XML/1998/namespace"/>
    <ds:schemaRef ds:uri="http://purl.org/dc/terms/"/>
    <ds:schemaRef ds:uri="http://purl.org/dc/dcmitype/"/>
    <ds:schemaRef ds:uri="http://schemas.microsoft.com/office/infopath/2007/PartnerControls"/>
    <ds:schemaRef ds:uri="1a14a3a6-96bf-488c-b825-cf95c2e1a5a7"/>
    <ds:schemaRef ds:uri="51324440-3b5d-4d21-8c59-306325972e6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8</Words>
  <Characters>48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Payne-Cox</dc:creator>
  <cp:keywords/>
  <dc:description/>
  <cp:lastModifiedBy>J Cowley WAP</cp:lastModifiedBy>
  <cp:revision>3</cp:revision>
  <cp:lastPrinted>2024-10-22T07:26:00Z</cp:lastPrinted>
  <dcterms:created xsi:type="dcterms:W3CDTF">2024-12-03T20:40:00Z</dcterms:created>
  <dcterms:modified xsi:type="dcterms:W3CDTF">2024-12-03T20:54:00Z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0x010100579B296F8826ED43AFDD97AC4BA45E3E</vt:lpwstr>
  </property>
</Properties>
</file>