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7F9D4D" w14:textId="77777777" w:rsidR="00FD39C3" w:rsidRDefault="00FD39C3" w:rsidP="00D001D3">
      <w:pPr>
        <w:pStyle w:val="Heading1"/>
        <w:spacing w:before="0"/>
        <w:jc w:val="center"/>
        <w:rPr>
          <w:b/>
          <w:bCs/>
        </w:rPr>
      </w:pPr>
      <w:bookmarkStart w:id="0" w:name="_Toc139550241"/>
    </w:p>
    <w:p w14:paraId="647F9D4E" w14:textId="77777777" w:rsidR="00FD39C3" w:rsidRPr="00FD39C3" w:rsidRDefault="00FD39C3" w:rsidP="00FD39C3">
      <w:pPr>
        <w:pStyle w:val="Default"/>
        <w:rPr>
          <w:b/>
          <w:bCs/>
          <w:sz w:val="18"/>
          <w:szCs w:val="18"/>
        </w:rPr>
      </w:pPr>
      <w:r w:rsidRPr="00F551EC">
        <w:rPr>
          <w:b/>
          <w:bCs/>
          <w:sz w:val="18"/>
          <w:szCs w:val="18"/>
        </w:rPr>
        <w:t>Welford on Avon Primary School is committed to equality and valuing diversity and actively supports practices that promote genuine equality of opportunity for all staff and young people.</w:t>
      </w:r>
    </w:p>
    <w:p w14:paraId="647F9D4F" w14:textId="77777777" w:rsidR="00FD39C3" w:rsidRPr="00010F49" w:rsidRDefault="00FD39C3" w:rsidP="00FD39C3">
      <w:pPr>
        <w:jc w:val="center"/>
        <w:rPr>
          <w:rFonts w:ascii="Comic Sans MS" w:hAnsi="Comic Sans MS"/>
          <w:sz w:val="56"/>
          <w:szCs w:val="56"/>
        </w:rPr>
      </w:pPr>
      <w:r w:rsidRPr="00010F49">
        <w:rPr>
          <w:rFonts w:ascii="Comic Sans MS" w:hAnsi="Comic Sans MS"/>
          <w:sz w:val="56"/>
          <w:szCs w:val="56"/>
        </w:rPr>
        <w:t>Welford on Avon Primary School</w:t>
      </w:r>
    </w:p>
    <w:p w14:paraId="647F9D50" w14:textId="77777777" w:rsidR="00FD39C3" w:rsidRPr="00010F49" w:rsidRDefault="00FD39C3" w:rsidP="00FD39C3">
      <w:pPr>
        <w:jc w:val="center"/>
        <w:rPr>
          <w:rFonts w:ascii="Comic Sans MS" w:hAnsi="Comic Sans MS"/>
          <w:sz w:val="56"/>
          <w:szCs w:val="56"/>
        </w:rPr>
      </w:pPr>
    </w:p>
    <w:p w14:paraId="647F9D51" w14:textId="77777777" w:rsidR="00FD39C3" w:rsidRPr="00010F49" w:rsidRDefault="00FD39C3" w:rsidP="00FD39C3">
      <w:pPr>
        <w:jc w:val="center"/>
        <w:rPr>
          <w:rFonts w:ascii="Comic Sans MS" w:hAnsi="Comic Sans MS"/>
          <w:sz w:val="56"/>
          <w:szCs w:val="56"/>
        </w:rPr>
      </w:pPr>
      <w:r w:rsidRPr="00010F49">
        <w:rPr>
          <w:rFonts w:ascii="Comic Sans MS" w:hAnsi="Comic Sans MS"/>
          <w:noProof/>
          <w:sz w:val="56"/>
          <w:szCs w:val="56"/>
        </w:rPr>
        <w:drawing>
          <wp:anchor distT="0" distB="0" distL="114300" distR="114300" simplePos="0" relativeHeight="251659264" behindDoc="1" locked="0" layoutInCell="1" allowOverlap="1" wp14:anchorId="647F9F69" wp14:editId="647F9F6A">
            <wp:simplePos x="0" y="0"/>
            <wp:positionH relativeFrom="column">
              <wp:posOffset>1136650</wp:posOffset>
            </wp:positionH>
            <wp:positionV relativeFrom="paragraph">
              <wp:posOffset>264795</wp:posOffset>
            </wp:positionV>
            <wp:extent cx="3014345" cy="3962400"/>
            <wp:effectExtent l="0" t="0" r="0" b="0"/>
            <wp:wrapTight wrapText="bothSides">
              <wp:wrapPolygon edited="0">
                <wp:start x="0" y="0"/>
                <wp:lineTo x="0" y="21496"/>
                <wp:lineTo x="21432" y="21496"/>
                <wp:lineTo x="21432"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14345" cy="3962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47F9D52" w14:textId="77777777" w:rsidR="00FD39C3" w:rsidRPr="00010F49" w:rsidRDefault="00FD39C3" w:rsidP="00FD39C3">
      <w:pPr>
        <w:jc w:val="center"/>
        <w:rPr>
          <w:rFonts w:ascii="Comic Sans MS" w:hAnsi="Comic Sans MS"/>
          <w:sz w:val="56"/>
          <w:szCs w:val="56"/>
        </w:rPr>
      </w:pPr>
    </w:p>
    <w:p w14:paraId="647F9D53" w14:textId="77777777" w:rsidR="00FD39C3" w:rsidRPr="00010F49" w:rsidRDefault="00FD39C3" w:rsidP="00FD39C3">
      <w:pPr>
        <w:jc w:val="center"/>
        <w:rPr>
          <w:rFonts w:ascii="Comic Sans MS" w:hAnsi="Comic Sans MS"/>
          <w:sz w:val="56"/>
          <w:szCs w:val="56"/>
        </w:rPr>
      </w:pPr>
    </w:p>
    <w:p w14:paraId="647F9D54" w14:textId="77777777" w:rsidR="00FD39C3" w:rsidRPr="00010F49" w:rsidRDefault="00FD39C3" w:rsidP="00FD39C3">
      <w:pPr>
        <w:jc w:val="center"/>
        <w:rPr>
          <w:rFonts w:ascii="Comic Sans MS" w:hAnsi="Comic Sans MS"/>
          <w:sz w:val="56"/>
          <w:szCs w:val="56"/>
        </w:rPr>
      </w:pPr>
    </w:p>
    <w:p w14:paraId="647F9D55" w14:textId="77777777" w:rsidR="00FD39C3" w:rsidRPr="00010F49" w:rsidRDefault="00FD39C3" w:rsidP="00FD39C3">
      <w:pPr>
        <w:jc w:val="center"/>
        <w:rPr>
          <w:rFonts w:ascii="Comic Sans MS" w:hAnsi="Comic Sans MS"/>
          <w:sz w:val="56"/>
          <w:szCs w:val="56"/>
        </w:rPr>
      </w:pPr>
    </w:p>
    <w:p w14:paraId="647F9D56" w14:textId="77777777" w:rsidR="00FD39C3" w:rsidRPr="00010F49" w:rsidRDefault="00FD39C3" w:rsidP="00FD39C3">
      <w:pPr>
        <w:jc w:val="center"/>
        <w:rPr>
          <w:rFonts w:ascii="Comic Sans MS" w:hAnsi="Comic Sans MS"/>
          <w:sz w:val="56"/>
          <w:szCs w:val="56"/>
        </w:rPr>
      </w:pPr>
    </w:p>
    <w:p w14:paraId="647F9D57" w14:textId="77777777" w:rsidR="00FD39C3" w:rsidRPr="00010F49" w:rsidRDefault="00FD39C3" w:rsidP="00FD39C3">
      <w:pPr>
        <w:jc w:val="center"/>
        <w:rPr>
          <w:rFonts w:ascii="Comic Sans MS" w:hAnsi="Comic Sans MS"/>
          <w:sz w:val="56"/>
          <w:szCs w:val="56"/>
        </w:rPr>
      </w:pPr>
    </w:p>
    <w:p w14:paraId="647F9D58" w14:textId="77777777" w:rsidR="00FD39C3" w:rsidRDefault="00FD39C3" w:rsidP="00FD39C3">
      <w:pPr>
        <w:pStyle w:val="Header"/>
        <w:rPr>
          <w:rFonts w:ascii="Comic Sans MS" w:hAnsi="Comic Sans MS"/>
          <w:sz w:val="56"/>
          <w:szCs w:val="56"/>
          <w:lang w:eastAsia="en-GB"/>
        </w:rPr>
      </w:pPr>
      <w:r>
        <w:rPr>
          <w:rFonts w:ascii="Comic Sans MS" w:hAnsi="Comic Sans MS"/>
          <w:sz w:val="56"/>
          <w:szCs w:val="56"/>
          <w:lang w:eastAsia="en-GB"/>
        </w:rPr>
        <w:tab/>
      </w:r>
    </w:p>
    <w:p w14:paraId="647F9D59" w14:textId="77777777" w:rsidR="00FD39C3" w:rsidRPr="00FD39C3" w:rsidRDefault="00FD39C3" w:rsidP="00FD39C3">
      <w:pPr>
        <w:pStyle w:val="Header"/>
        <w:ind w:left="720"/>
        <w:rPr>
          <w:rFonts w:ascii="Comic Sans MS" w:hAnsi="Comic Sans MS"/>
          <w:sz w:val="72"/>
          <w:szCs w:val="72"/>
        </w:rPr>
      </w:pPr>
      <w:r>
        <w:rPr>
          <w:rFonts w:ascii="Comic Sans MS" w:hAnsi="Comic Sans MS"/>
          <w:sz w:val="96"/>
          <w:szCs w:val="96"/>
        </w:rPr>
        <w:t xml:space="preserve">            </w:t>
      </w:r>
      <w:r w:rsidR="008657E8">
        <w:rPr>
          <w:rFonts w:ascii="Comic Sans MS" w:hAnsi="Comic Sans MS"/>
          <w:sz w:val="96"/>
          <w:szCs w:val="96"/>
        </w:rPr>
        <w:t xml:space="preserve">   </w:t>
      </w:r>
      <w:r w:rsidRPr="00FD39C3">
        <w:rPr>
          <w:rFonts w:ascii="Comic Sans MS" w:hAnsi="Comic Sans MS"/>
          <w:sz w:val="72"/>
          <w:szCs w:val="72"/>
        </w:rPr>
        <w:t>Complaints Policy</w:t>
      </w:r>
    </w:p>
    <w:p w14:paraId="647F9D5A" w14:textId="77777777" w:rsidR="00FD39C3" w:rsidRDefault="00FD39C3" w:rsidP="00FD39C3">
      <w:pPr>
        <w:pStyle w:val="Header"/>
        <w:rPr>
          <w:rFonts w:ascii="Comic Sans MS" w:hAnsi="Comic Sans MS" w:cs="Arial"/>
          <w:i/>
          <w:color w:val="252525"/>
          <w:szCs w:val="18"/>
          <w:shd w:val="clear" w:color="auto" w:fill="FFFFFF"/>
        </w:rPr>
      </w:pPr>
      <w:r w:rsidRPr="00B74242">
        <w:rPr>
          <w:rFonts w:ascii="Comic Sans MS" w:hAnsi="Comic Sans MS" w:cs="Arial"/>
          <w:i/>
          <w:color w:val="252525"/>
          <w:szCs w:val="18"/>
          <w:shd w:val="clear" w:color="auto" w:fill="FFFFFF"/>
        </w:rPr>
        <w:t>This school is committed to safeguarding and promoting the welfare of children and</w:t>
      </w:r>
    </w:p>
    <w:p w14:paraId="647F9D5B" w14:textId="77777777" w:rsidR="00FD39C3" w:rsidRPr="00B74242" w:rsidRDefault="00FD39C3" w:rsidP="00FD39C3">
      <w:pPr>
        <w:pStyle w:val="Header"/>
        <w:rPr>
          <w:rFonts w:ascii="Comic Sans MS" w:hAnsi="Comic Sans MS"/>
          <w:i/>
          <w:szCs w:val="18"/>
        </w:rPr>
      </w:pPr>
      <w:r w:rsidRPr="00B74242">
        <w:rPr>
          <w:rFonts w:ascii="Comic Sans MS" w:hAnsi="Comic Sans MS" w:cs="Arial"/>
          <w:i/>
          <w:color w:val="252525"/>
          <w:szCs w:val="18"/>
          <w:shd w:val="clear" w:color="auto" w:fill="FFFFFF"/>
        </w:rPr>
        <w:t xml:space="preserve"> expects all staff, parents and volunteers to share this commitment.</w:t>
      </w:r>
    </w:p>
    <w:p w14:paraId="647F9D5C" w14:textId="77777777" w:rsidR="00D001D3" w:rsidRPr="00FD39C3" w:rsidRDefault="00FD39C3" w:rsidP="00FD39C3">
      <w:pPr>
        <w:rPr>
          <w:rFonts w:ascii="Comic Sans MS" w:hAnsi="Comic Sans MS"/>
        </w:rPr>
      </w:pPr>
      <w:r w:rsidRPr="00010F49">
        <w:rPr>
          <w:rFonts w:ascii="Comic Sans MS" w:hAnsi="Comic Sans MS"/>
        </w:rPr>
        <w:br w:type="page"/>
      </w:r>
      <w:bookmarkStart w:id="1" w:name="_GoBack"/>
      <w:bookmarkEnd w:id="1"/>
    </w:p>
    <w:p w14:paraId="647F9D5D" w14:textId="77777777" w:rsidR="00D001D3" w:rsidRDefault="00D001D3" w:rsidP="00D001D3">
      <w:pPr>
        <w:pStyle w:val="Heading1"/>
        <w:spacing w:before="0"/>
        <w:jc w:val="center"/>
        <w:rPr>
          <w:b/>
          <w:bCs/>
        </w:rPr>
      </w:pPr>
      <w:r>
        <w:rPr>
          <w:b/>
          <w:bCs/>
        </w:rPr>
        <w:lastRenderedPageBreak/>
        <w:t xml:space="preserve">Welford on Avon Primary School </w:t>
      </w:r>
    </w:p>
    <w:p w14:paraId="647F9D5E" w14:textId="77777777" w:rsidR="00D001D3" w:rsidRPr="0029340E" w:rsidRDefault="00D001D3" w:rsidP="00D001D3">
      <w:pPr>
        <w:pStyle w:val="Heading1"/>
        <w:spacing w:before="0"/>
        <w:jc w:val="center"/>
        <w:rPr>
          <w:b/>
          <w:bCs/>
        </w:rPr>
      </w:pPr>
      <w:r w:rsidRPr="00E44D83">
        <w:rPr>
          <w:b/>
          <w:bCs/>
        </w:rPr>
        <w:t>COMPLAINTS POLICY</w:t>
      </w:r>
      <w:r>
        <w:rPr>
          <w:b/>
          <w:bCs/>
        </w:rPr>
        <w:t xml:space="preserve"> </w:t>
      </w:r>
      <w:r w:rsidRPr="0029340E">
        <w:rPr>
          <w:b/>
          <w:bCs/>
        </w:rPr>
        <w:t xml:space="preserve">- </w:t>
      </w:r>
      <w:bookmarkEnd w:id="0"/>
    </w:p>
    <w:p w14:paraId="647F9D5F" w14:textId="77777777" w:rsidR="00D001D3" w:rsidRPr="003B25D4" w:rsidRDefault="00D001D3" w:rsidP="00D001D3">
      <w:pPr>
        <w:rPr>
          <w:rFonts w:cstheme="minorHAnsi"/>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4"/>
        <w:gridCol w:w="1889"/>
        <w:gridCol w:w="4536"/>
      </w:tblGrid>
      <w:tr w:rsidR="00D001D3" w:rsidRPr="003B25D4" w14:paraId="647F9D63" w14:textId="77777777" w:rsidTr="007B6FF6">
        <w:tc>
          <w:tcPr>
            <w:tcW w:w="2784" w:type="dxa"/>
            <w:shd w:val="clear" w:color="auto" w:fill="C5E0B3" w:themeFill="accent6" w:themeFillTint="66"/>
          </w:tcPr>
          <w:p w14:paraId="647F9D60" w14:textId="77777777" w:rsidR="00D001D3" w:rsidRPr="003B25D4" w:rsidRDefault="00D001D3" w:rsidP="008F7BDA">
            <w:pPr>
              <w:rPr>
                <w:rFonts w:cstheme="minorHAnsi"/>
              </w:rPr>
            </w:pPr>
          </w:p>
        </w:tc>
        <w:tc>
          <w:tcPr>
            <w:tcW w:w="1889" w:type="dxa"/>
            <w:shd w:val="clear" w:color="auto" w:fill="C5E0B3" w:themeFill="accent6" w:themeFillTint="66"/>
          </w:tcPr>
          <w:p w14:paraId="647F9D61" w14:textId="77777777" w:rsidR="00D001D3" w:rsidRPr="003B25D4" w:rsidRDefault="00D001D3" w:rsidP="008F7BDA">
            <w:pPr>
              <w:jc w:val="center"/>
              <w:rPr>
                <w:rFonts w:cstheme="minorHAnsi"/>
                <w:b/>
              </w:rPr>
            </w:pPr>
            <w:r w:rsidRPr="003B25D4">
              <w:rPr>
                <w:rFonts w:cstheme="minorHAnsi"/>
                <w:b/>
              </w:rPr>
              <w:t>Name</w:t>
            </w:r>
          </w:p>
        </w:tc>
        <w:tc>
          <w:tcPr>
            <w:tcW w:w="4536" w:type="dxa"/>
            <w:shd w:val="clear" w:color="auto" w:fill="C5E0B3" w:themeFill="accent6" w:themeFillTint="66"/>
          </w:tcPr>
          <w:p w14:paraId="647F9D62" w14:textId="77777777" w:rsidR="00D001D3" w:rsidRPr="003B25D4" w:rsidRDefault="00D001D3" w:rsidP="008F7BDA">
            <w:pPr>
              <w:jc w:val="center"/>
              <w:rPr>
                <w:rFonts w:cstheme="minorHAnsi"/>
                <w:b/>
              </w:rPr>
            </w:pPr>
            <w:r w:rsidRPr="003B25D4">
              <w:rPr>
                <w:rFonts w:cstheme="minorHAnsi"/>
                <w:b/>
              </w:rPr>
              <w:t>Contact Details</w:t>
            </w:r>
          </w:p>
        </w:tc>
      </w:tr>
      <w:tr w:rsidR="00D001D3" w:rsidRPr="003B25D4" w14:paraId="647F9D68" w14:textId="77777777" w:rsidTr="007B6FF6">
        <w:tc>
          <w:tcPr>
            <w:tcW w:w="2784" w:type="dxa"/>
          </w:tcPr>
          <w:p w14:paraId="647F9D64" w14:textId="77777777" w:rsidR="00D001D3" w:rsidRPr="00DE0C23" w:rsidRDefault="00D001D3" w:rsidP="008F7BDA">
            <w:pPr>
              <w:rPr>
                <w:rFonts w:cstheme="minorHAnsi"/>
                <w:b/>
                <w:bCs/>
              </w:rPr>
            </w:pPr>
            <w:r w:rsidRPr="00DE0C23">
              <w:rPr>
                <w:rFonts w:cstheme="minorHAnsi"/>
                <w:b/>
                <w:bCs/>
              </w:rPr>
              <w:t>School Office</w:t>
            </w:r>
          </w:p>
        </w:tc>
        <w:tc>
          <w:tcPr>
            <w:tcW w:w="1889" w:type="dxa"/>
          </w:tcPr>
          <w:p w14:paraId="647F9D65" w14:textId="77777777" w:rsidR="00D001D3" w:rsidRPr="00DE0C23" w:rsidRDefault="00D001D3" w:rsidP="008F7BDA">
            <w:pPr>
              <w:rPr>
                <w:rFonts w:cstheme="minorHAnsi"/>
              </w:rPr>
            </w:pPr>
            <w:r>
              <w:rPr>
                <w:rFonts w:cstheme="minorHAnsi"/>
              </w:rPr>
              <w:t>Mrs J Burn</w:t>
            </w:r>
          </w:p>
        </w:tc>
        <w:tc>
          <w:tcPr>
            <w:tcW w:w="4536" w:type="dxa"/>
          </w:tcPr>
          <w:p w14:paraId="647F9D66" w14:textId="77777777" w:rsidR="00D001D3" w:rsidRPr="00DE0C23" w:rsidRDefault="00D001D3" w:rsidP="008F7BDA">
            <w:pPr>
              <w:rPr>
                <w:rFonts w:cstheme="minorHAnsi"/>
              </w:rPr>
            </w:pPr>
            <w:r w:rsidRPr="00DE0C23">
              <w:rPr>
                <w:rFonts w:cstheme="minorHAnsi"/>
              </w:rPr>
              <w:t>Email:</w:t>
            </w:r>
            <w:r>
              <w:rPr>
                <w:rFonts w:cstheme="minorHAnsi"/>
              </w:rPr>
              <w:t xml:space="preserve"> burn.j1@welearn365.com</w:t>
            </w:r>
          </w:p>
          <w:p w14:paraId="647F9D67" w14:textId="77777777" w:rsidR="00D001D3" w:rsidRPr="00DE0C23" w:rsidRDefault="00D001D3" w:rsidP="008F7BDA">
            <w:pPr>
              <w:rPr>
                <w:rFonts w:cstheme="minorHAnsi"/>
              </w:rPr>
            </w:pPr>
            <w:r w:rsidRPr="00DE0C23">
              <w:rPr>
                <w:rFonts w:cstheme="minorHAnsi"/>
              </w:rPr>
              <w:t>Telephone:</w:t>
            </w:r>
            <w:r>
              <w:rPr>
                <w:rFonts w:cstheme="minorHAnsi"/>
              </w:rPr>
              <w:t xml:space="preserve"> 01789 750214</w:t>
            </w:r>
          </w:p>
        </w:tc>
      </w:tr>
      <w:tr w:rsidR="00D001D3" w:rsidRPr="003B25D4" w14:paraId="647F9D6D" w14:textId="77777777" w:rsidTr="007B6FF6">
        <w:tc>
          <w:tcPr>
            <w:tcW w:w="2784" w:type="dxa"/>
          </w:tcPr>
          <w:p w14:paraId="647F9D69" w14:textId="77777777" w:rsidR="00D001D3" w:rsidRPr="00DE0C23" w:rsidRDefault="00D001D3" w:rsidP="008F7BDA">
            <w:pPr>
              <w:rPr>
                <w:rFonts w:cstheme="minorHAnsi"/>
                <w:b/>
                <w:bCs/>
              </w:rPr>
            </w:pPr>
            <w:r w:rsidRPr="00DE0C23">
              <w:rPr>
                <w:rFonts w:cstheme="minorHAnsi"/>
                <w:b/>
                <w:bCs/>
              </w:rPr>
              <w:t>Headteacher</w:t>
            </w:r>
          </w:p>
        </w:tc>
        <w:tc>
          <w:tcPr>
            <w:tcW w:w="1889" w:type="dxa"/>
          </w:tcPr>
          <w:p w14:paraId="647F9D6A" w14:textId="77777777" w:rsidR="00D001D3" w:rsidRPr="00DE0C23" w:rsidRDefault="00D001D3" w:rsidP="008F7BDA">
            <w:pPr>
              <w:rPr>
                <w:rFonts w:cstheme="minorHAnsi"/>
              </w:rPr>
            </w:pPr>
            <w:r>
              <w:rPr>
                <w:rFonts w:cstheme="minorHAnsi"/>
              </w:rPr>
              <w:t>Mrs J Leeman</w:t>
            </w:r>
          </w:p>
        </w:tc>
        <w:tc>
          <w:tcPr>
            <w:tcW w:w="4536" w:type="dxa"/>
          </w:tcPr>
          <w:p w14:paraId="647F9D6B" w14:textId="77777777" w:rsidR="00D001D3" w:rsidRPr="00DE0C23" w:rsidRDefault="00D001D3" w:rsidP="008F7BDA">
            <w:pPr>
              <w:rPr>
                <w:rFonts w:cstheme="minorHAnsi"/>
              </w:rPr>
            </w:pPr>
            <w:proofErr w:type="gramStart"/>
            <w:r w:rsidRPr="00DE0C23">
              <w:rPr>
                <w:rFonts w:cstheme="minorHAnsi"/>
              </w:rPr>
              <w:t>Email:</w:t>
            </w:r>
            <w:r>
              <w:rPr>
                <w:rFonts w:cstheme="minorHAnsi"/>
              </w:rPr>
              <w:t>head2058@welearn365.com</w:t>
            </w:r>
            <w:proofErr w:type="gramEnd"/>
          </w:p>
          <w:p w14:paraId="647F9D6C" w14:textId="77777777" w:rsidR="00D001D3" w:rsidRPr="00DE0C23" w:rsidRDefault="00D001D3" w:rsidP="008F7BDA">
            <w:pPr>
              <w:rPr>
                <w:rFonts w:cstheme="minorHAnsi"/>
              </w:rPr>
            </w:pPr>
            <w:r w:rsidRPr="00DE0C23">
              <w:rPr>
                <w:rFonts w:cstheme="minorHAnsi"/>
              </w:rPr>
              <w:t>Telephone:</w:t>
            </w:r>
            <w:r>
              <w:rPr>
                <w:rFonts w:cstheme="minorHAnsi"/>
              </w:rPr>
              <w:t xml:space="preserve"> 01789 750214</w:t>
            </w:r>
          </w:p>
        </w:tc>
      </w:tr>
      <w:tr w:rsidR="00D001D3" w:rsidRPr="003B25D4" w14:paraId="647F9D72" w14:textId="77777777" w:rsidTr="007B6FF6">
        <w:tc>
          <w:tcPr>
            <w:tcW w:w="2784" w:type="dxa"/>
          </w:tcPr>
          <w:p w14:paraId="647F9D6E" w14:textId="77777777" w:rsidR="00D001D3" w:rsidRPr="00DE0C23" w:rsidRDefault="00D001D3" w:rsidP="008F7BDA">
            <w:pPr>
              <w:rPr>
                <w:rFonts w:cstheme="minorHAnsi"/>
                <w:b/>
                <w:bCs/>
              </w:rPr>
            </w:pPr>
            <w:r w:rsidRPr="00DE0C23">
              <w:rPr>
                <w:rFonts w:cstheme="minorHAnsi"/>
                <w:b/>
                <w:bCs/>
              </w:rPr>
              <w:t>Chair of Governors</w:t>
            </w:r>
          </w:p>
        </w:tc>
        <w:tc>
          <w:tcPr>
            <w:tcW w:w="1889" w:type="dxa"/>
          </w:tcPr>
          <w:p w14:paraId="647F9D6F" w14:textId="77777777" w:rsidR="00D001D3" w:rsidRPr="00DE0C23" w:rsidRDefault="00D001D3" w:rsidP="008F7BDA">
            <w:pPr>
              <w:rPr>
                <w:rFonts w:cstheme="minorHAnsi"/>
              </w:rPr>
            </w:pPr>
            <w:r>
              <w:rPr>
                <w:rFonts w:cstheme="minorHAnsi"/>
              </w:rPr>
              <w:t>Mrs S Yates</w:t>
            </w:r>
          </w:p>
        </w:tc>
        <w:tc>
          <w:tcPr>
            <w:tcW w:w="4536" w:type="dxa"/>
          </w:tcPr>
          <w:p w14:paraId="647F9D70" w14:textId="77777777" w:rsidR="00D001D3" w:rsidRPr="00DE0C23" w:rsidRDefault="00D001D3" w:rsidP="008F7BDA">
            <w:pPr>
              <w:rPr>
                <w:rFonts w:cstheme="minorHAnsi"/>
              </w:rPr>
            </w:pPr>
            <w:r w:rsidRPr="00DE0C23">
              <w:rPr>
                <w:rFonts w:cstheme="minorHAnsi"/>
              </w:rPr>
              <w:t>Email:</w:t>
            </w:r>
            <w:r>
              <w:rPr>
                <w:rFonts w:cstheme="minorHAnsi"/>
              </w:rPr>
              <w:t xml:space="preserve"> yates.s@welearn365.com</w:t>
            </w:r>
          </w:p>
          <w:p w14:paraId="647F9D71" w14:textId="77777777" w:rsidR="00D001D3" w:rsidRPr="00DE0C23" w:rsidRDefault="00D001D3" w:rsidP="008F7BDA">
            <w:pPr>
              <w:rPr>
                <w:rFonts w:cstheme="minorHAnsi"/>
              </w:rPr>
            </w:pPr>
            <w:r w:rsidRPr="00DE0C23">
              <w:rPr>
                <w:rFonts w:cstheme="minorHAnsi"/>
              </w:rPr>
              <w:t>Telephone:</w:t>
            </w:r>
            <w:r>
              <w:rPr>
                <w:rFonts w:cstheme="minorHAnsi"/>
              </w:rPr>
              <w:t xml:space="preserve"> 01789 750214</w:t>
            </w:r>
          </w:p>
        </w:tc>
      </w:tr>
      <w:tr w:rsidR="00D001D3" w:rsidRPr="003B25D4" w14:paraId="647F9D78" w14:textId="77777777" w:rsidTr="007B6FF6">
        <w:tc>
          <w:tcPr>
            <w:tcW w:w="2784" w:type="dxa"/>
          </w:tcPr>
          <w:p w14:paraId="647F9D73" w14:textId="77777777" w:rsidR="00D001D3" w:rsidRPr="00DE0C23" w:rsidRDefault="00D001D3" w:rsidP="008F7BDA">
            <w:pPr>
              <w:rPr>
                <w:rFonts w:cstheme="minorHAnsi"/>
                <w:b/>
                <w:bCs/>
              </w:rPr>
            </w:pPr>
            <w:r w:rsidRPr="00DE0C23">
              <w:rPr>
                <w:rFonts w:cstheme="minorHAnsi"/>
                <w:b/>
                <w:bCs/>
              </w:rPr>
              <w:t xml:space="preserve">Governance Professional </w:t>
            </w:r>
          </w:p>
          <w:p w14:paraId="647F9D74" w14:textId="77777777" w:rsidR="00D001D3" w:rsidRPr="00DE0C23" w:rsidRDefault="00D001D3" w:rsidP="008F7BDA">
            <w:pPr>
              <w:rPr>
                <w:rFonts w:cstheme="minorHAnsi"/>
                <w:b/>
                <w:bCs/>
              </w:rPr>
            </w:pPr>
            <w:r w:rsidRPr="00DE0C23">
              <w:rPr>
                <w:rFonts w:cstheme="minorHAnsi"/>
                <w:b/>
                <w:bCs/>
              </w:rPr>
              <w:t>(Clerk to Governors)</w:t>
            </w:r>
          </w:p>
        </w:tc>
        <w:tc>
          <w:tcPr>
            <w:tcW w:w="1889" w:type="dxa"/>
          </w:tcPr>
          <w:p w14:paraId="647F9D75" w14:textId="77777777" w:rsidR="00D001D3" w:rsidRPr="00DE0C23" w:rsidRDefault="00D001D3" w:rsidP="008F7BDA">
            <w:pPr>
              <w:rPr>
                <w:rFonts w:cstheme="minorHAnsi"/>
              </w:rPr>
            </w:pPr>
            <w:r>
              <w:rPr>
                <w:rFonts w:cstheme="minorHAnsi"/>
              </w:rPr>
              <w:t xml:space="preserve">Mrs </w:t>
            </w:r>
            <w:r w:rsidR="007B6FF6">
              <w:rPr>
                <w:rFonts w:cstheme="minorHAnsi"/>
              </w:rPr>
              <w:t xml:space="preserve">T </w:t>
            </w:r>
            <w:proofErr w:type="spellStart"/>
            <w:r w:rsidR="007B6FF6">
              <w:rPr>
                <w:rFonts w:cstheme="minorHAnsi"/>
              </w:rPr>
              <w:t>Skett</w:t>
            </w:r>
            <w:proofErr w:type="spellEnd"/>
          </w:p>
        </w:tc>
        <w:tc>
          <w:tcPr>
            <w:tcW w:w="4536" w:type="dxa"/>
          </w:tcPr>
          <w:p w14:paraId="647F9D76" w14:textId="77777777" w:rsidR="00D001D3" w:rsidRPr="00DE0C23" w:rsidRDefault="00D001D3" w:rsidP="008F7BDA">
            <w:pPr>
              <w:rPr>
                <w:rFonts w:cstheme="minorHAnsi"/>
              </w:rPr>
            </w:pPr>
            <w:r w:rsidRPr="00DE0C23">
              <w:rPr>
                <w:rFonts w:cstheme="minorHAnsi"/>
              </w:rPr>
              <w:t>Email:</w:t>
            </w:r>
            <w:r w:rsidR="00FD39C3">
              <w:rPr>
                <w:rFonts w:cstheme="minorHAnsi"/>
              </w:rPr>
              <w:t xml:space="preserve"> </w:t>
            </w:r>
            <w:r w:rsidR="007B6FF6" w:rsidRPr="007B6FF6">
              <w:rPr>
                <w:rFonts w:cstheme="minorHAnsi"/>
              </w:rPr>
              <w:t>TatumSkett@warwickshire.gov.uk</w:t>
            </w:r>
          </w:p>
          <w:p w14:paraId="647F9D77" w14:textId="77777777" w:rsidR="00D001D3" w:rsidRPr="00DE0C23" w:rsidRDefault="00D001D3" w:rsidP="008F7BDA">
            <w:pPr>
              <w:rPr>
                <w:rFonts w:cstheme="minorHAnsi"/>
              </w:rPr>
            </w:pPr>
            <w:r w:rsidRPr="00DE0C23">
              <w:rPr>
                <w:rFonts w:cstheme="minorHAnsi"/>
              </w:rPr>
              <w:t>Telephone:</w:t>
            </w:r>
            <w:r>
              <w:rPr>
                <w:rFonts w:cstheme="minorHAnsi"/>
              </w:rPr>
              <w:t xml:space="preserve"> 01789 750214</w:t>
            </w:r>
            <w:r>
              <w:rPr>
                <w:noProof/>
              </w:rPr>
              <w:t xml:space="preserve"> </w:t>
            </w:r>
          </w:p>
        </w:tc>
      </w:tr>
    </w:tbl>
    <w:p w14:paraId="647F9D79" w14:textId="77777777" w:rsidR="00D001D3" w:rsidRPr="003B25D4" w:rsidRDefault="00D001D3" w:rsidP="00D001D3">
      <w:pPr>
        <w:rPr>
          <w:rFonts w:cstheme="minorHAnsi"/>
        </w:rPr>
      </w:pPr>
    </w:p>
    <w:p w14:paraId="647F9D7A" w14:textId="77777777" w:rsidR="00D001D3" w:rsidRPr="00747F46" w:rsidRDefault="00D001D3" w:rsidP="00D001D3">
      <w:pPr>
        <w:pStyle w:val="Heading3"/>
      </w:pPr>
      <w:bookmarkStart w:id="2" w:name="_Toc139550242"/>
      <w:r w:rsidRPr="00747F46">
        <w:t>Introduction</w:t>
      </w:r>
      <w:bookmarkEnd w:id="2"/>
      <w:r w:rsidRPr="00747F46">
        <w:t xml:space="preserve"> </w:t>
      </w:r>
    </w:p>
    <w:p w14:paraId="647F9D7B" w14:textId="77777777" w:rsidR="00D001D3" w:rsidRPr="003B25D4" w:rsidRDefault="00D001D3" w:rsidP="00D001D3">
      <w:pPr>
        <w:rPr>
          <w:rFonts w:cstheme="minorHAnsi"/>
          <w:lang w:eastAsia="en-GB"/>
        </w:rPr>
      </w:pPr>
    </w:p>
    <w:p w14:paraId="647F9D7C" w14:textId="77777777" w:rsidR="00D001D3" w:rsidRPr="00BC4020" w:rsidRDefault="00D001D3" w:rsidP="00D001D3">
      <w:pPr>
        <w:pStyle w:val="BodyText"/>
        <w:spacing w:before="2" w:line="288" w:lineRule="exact"/>
        <w:jc w:val="both"/>
        <w:rPr>
          <w:rFonts w:eastAsia="Times New Roman" w:cstheme="minorHAnsi"/>
          <w:lang w:eastAsia="en-GB"/>
        </w:rPr>
      </w:pPr>
      <w:r w:rsidRPr="00BC4020">
        <w:rPr>
          <w:rFonts w:eastAsia="Times New Roman" w:cstheme="minorHAnsi"/>
          <w:lang w:eastAsia="en-GB"/>
        </w:rPr>
        <w:t xml:space="preserve">Our school recognises that at times things can and do go wrong and there will be occasions when parents / carers / stakeholders are worried or concerned about issues arising from their child’s experiences at </w:t>
      </w:r>
      <w:r w:rsidRPr="00DE0C23">
        <w:rPr>
          <w:rFonts w:eastAsia="Times New Roman" w:cstheme="minorHAnsi"/>
          <w:lang w:eastAsia="en-GB"/>
        </w:rPr>
        <w:t>our school.</w:t>
      </w:r>
      <w:r w:rsidRPr="00BC4020">
        <w:rPr>
          <w:rFonts w:eastAsia="Times New Roman" w:cstheme="minorHAnsi"/>
          <w:lang w:eastAsia="en-GB"/>
        </w:rPr>
        <w:t xml:space="preserve"> </w:t>
      </w:r>
    </w:p>
    <w:p w14:paraId="647F9D7D" w14:textId="77777777" w:rsidR="00D001D3" w:rsidRPr="00BC4020" w:rsidRDefault="00D001D3" w:rsidP="00D001D3">
      <w:pPr>
        <w:pStyle w:val="BodyText"/>
        <w:spacing w:before="2" w:line="288" w:lineRule="exact"/>
        <w:jc w:val="both"/>
        <w:rPr>
          <w:rFonts w:eastAsia="Times New Roman" w:cstheme="minorHAnsi"/>
          <w:lang w:eastAsia="en-GB"/>
        </w:rPr>
      </w:pPr>
    </w:p>
    <w:p w14:paraId="647F9D7E" w14:textId="77777777" w:rsidR="00D001D3" w:rsidRPr="00BC4020" w:rsidRDefault="00D001D3" w:rsidP="00D001D3">
      <w:pPr>
        <w:pStyle w:val="BodyText"/>
        <w:spacing w:before="2" w:line="288" w:lineRule="exact"/>
        <w:jc w:val="both"/>
        <w:rPr>
          <w:rFonts w:eastAsia="Times New Roman" w:cstheme="minorHAnsi"/>
          <w:lang w:eastAsia="en-GB"/>
        </w:rPr>
      </w:pPr>
      <w:r w:rsidRPr="00BC4020">
        <w:rPr>
          <w:rFonts w:eastAsia="Times New Roman" w:cstheme="minorHAnsi"/>
          <w:lang w:eastAsia="en-GB"/>
        </w:rPr>
        <w:t>The Headteacher, Staff and Governors are committed to taking concerns and complaints seriously at the earliest stage and resolving them to the satisfaction of all parties as quickly as possible. All concerns will be dealt with in a sensitive, impartial, and confidential manner and</w:t>
      </w:r>
    </w:p>
    <w:p w14:paraId="647F9D7F" w14:textId="77777777" w:rsidR="00D001D3" w:rsidRPr="00BC4020" w:rsidRDefault="00D001D3" w:rsidP="00D001D3">
      <w:pPr>
        <w:pStyle w:val="BodyText"/>
        <w:spacing w:before="2" w:line="288" w:lineRule="exact"/>
        <w:jc w:val="both"/>
        <w:rPr>
          <w:rFonts w:eastAsia="Times New Roman" w:cstheme="minorHAnsi"/>
          <w:lang w:eastAsia="en-GB"/>
        </w:rPr>
      </w:pPr>
      <w:r w:rsidRPr="00BC4020">
        <w:rPr>
          <w:rFonts w:eastAsia="Times New Roman" w:cstheme="minorHAnsi"/>
          <w:lang w:eastAsia="en-GB"/>
        </w:rPr>
        <w:t xml:space="preserve">on the rare occasions when a concern cannot be resolved, we will follow our formal complaints procedure. </w:t>
      </w:r>
    </w:p>
    <w:p w14:paraId="647F9D80" w14:textId="77777777" w:rsidR="00D001D3" w:rsidRPr="00BC4020" w:rsidRDefault="00D001D3" w:rsidP="00D001D3">
      <w:pPr>
        <w:pStyle w:val="BodyText"/>
        <w:spacing w:before="2" w:line="288" w:lineRule="exact"/>
        <w:ind w:left="114"/>
        <w:jc w:val="both"/>
        <w:rPr>
          <w:rFonts w:eastAsia="Times New Roman" w:cstheme="minorHAnsi"/>
          <w:lang w:eastAsia="en-GB"/>
        </w:rPr>
      </w:pPr>
    </w:p>
    <w:p w14:paraId="647F9D81" w14:textId="77777777" w:rsidR="00D001D3" w:rsidRPr="00BC4020" w:rsidRDefault="00D001D3" w:rsidP="00D001D3">
      <w:pPr>
        <w:pStyle w:val="BodyText"/>
        <w:spacing w:before="2" w:line="288" w:lineRule="exact"/>
        <w:jc w:val="both"/>
        <w:rPr>
          <w:rFonts w:eastAsia="Times New Roman" w:cstheme="minorHAnsi"/>
          <w:lang w:eastAsia="en-GB"/>
        </w:rPr>
      </w:pPr>
      <w:r w:rsidRPr="00BC4020">
        <w:rPr>
          <w:rFonts w:eastAsia="Times New Roman" w:cstheme="minorHAnsi"/>
          <w:lang w:eastAsia="en-GB"/>
        </w:rPr>
        <w:t>This policy meets the requirements of Section 29 of the Education Act 2002 which states that schools must have and make available a procedure to deal with all complaints relating to their school and to any community facilities or services that the school provides.</w:t>
      </w:r>
    </w:p>
    <w:p w14:paraId="647F9D82" w14:textId="77777777" w:rsidR="00D001D3" w:rsidRPr="00BC4020" w:rsidRDefault="00D001D3" w:rsidP="00D001D3">
      <w:pPr>
        <w:pStyle w:val="BodyText"/>
        <w:spacing w:before="2" w:line="288" w:lineRule="exact"/>
        <w:ind w:left="114"/>
        <w:jc w:val="both"/>
        <w:rPr>
          <w:rFonts w:eastAsia="Times New Roman" w:cstheme="minorHAnsi"/>
          <w:lang w:eastAsia="en-GB"/>
        </w:rPr>
      </w:pPr>
    </w:p>
    <w:p w14:paraId="647F9D83" w14:textId="77777777" w:rsidR="00D001D3" w:rsidRPr="00BC4020" w:rsidRDefault="00D001D3" w:rsidP="00D001D3">
      <w:pPr>
        <w:pStyle w:val="BodyText"/>
        <w:spacing w:before="2" w:line="288" w:lineRule="exact"/>
        <w:jc w:val="both"/>
        <w:rPr>
          <w:rFonts w:eastAsia="Times New Roman" w:cstheme="minorHAnsi"/>
          <w:lang w:eastAsia="en-GB"/>
        </w:rPr>
      </w:pPr>
      <w:r w:rsidRPr="00BC4020">
        <w:rPr>
          <w:rFonts w:eastAsia="Times New Roman" w:cstheme="minorHAnsi"/>
          <w:lang w:eastAsia="en-GB"/>
        </w:rPr>
        <w:t>It is also based on guidance for schools on complaints procedures from the Department of Education (DfE).</w:t>
      </w:r>
    </w:p>
    <w:p w14:paraId="647F9D84" w14:textId="77777777" w:rsidR="00D001D3" w:rsidRDefault="00D001D3" w:rsidP="00D001D3">
      <w:pPr>
        <w:pStyle w:val="BodyText"/>
        <w:spacing w:before="2" w:line="288" w:lineRule="exact"/>
        <w:ind w:left="114"/>
        <w:jc w:val="both"/>
        <w:rPr>
          <w:rFonts w:eastAsia="Times New Roman" w:cstheme="minorHAnsi"/>
          <w:color w:val="FF0000"/>
          <w:lang w:eastAsia="en-GB"/>
        </w:rPr>
      </w:pPr>
    </w:p>
    <w:p w14:paraId="647F9D85" w14:textId="77777777" w:rsidR="00D001D3" w:rsidRPr="002558D0" w:rsidRDefault="00D001D3" w:rsidP="00D001D3">
      <w:pPr>
        <w:pStyle w:val="Heading3"/>
        <w:rPr>
          <w:rFonts w:eastAsia="Times New Roman"/>
          <w:lang w:eastAsia="en-GB"/>
        </w:rPr>
      </w:pPr>
      <w:bookmarkStart w:id="3" w:name="_Toc139550243"/>
      <w:r w:rsidRPr="002558D0">
        <w:rPr>
          <w:rFonts w:eastAsia="Times New Roman"/>
          <w:lang w:eastAsia="en-GB"/>
        </w:rPr>
        <w:t>Purpose and Scope</w:t>
      </w:r>
      <w:bookmarkEnd w:id="3"/>
    </w:p>
    <w:p w14:paraId="647F9D86" w14:textId="77777777" w:rsidR="00D001D3" w:rsidRDefault="00D001D3" w:rsidP="00D001D3">
      <w:pPr>
        <w:pStyle w:val="BodyText"/>
        <w:spacing w:before="2" w:line="288" w:lineRule="exact"/>
        <w:jc w:val="both"/>
        <w:rPr>
          <w:rFonts w:eastAsia="Times New Roman" w:cstheme="minorHAnsi"/>
          <w:color w:val="FF0000"/>
          <w:lang w:eastAsia="en-GB"/>
        </w:rPr>
      </w:pPr>
    </w:p>
    <w:p w14:paraId="647F9D87" w14:textId="77777777" w:rsidR="00D001D3" w:rsidRPr="002558D0" w:rsidRDefault="00D001D3" w:rsidP="00D001D3">
      <w:pPr>
        <w:pStyle w:val="BodyText"/>
        <w:spacing w:before="2" w:line="288" w:lineRule="exact"/>
        <w:jc w:val="both"/>
        <w:rPr>
          <w:rFonts w:eastAsia="Times New Roman" w:cstheme="minorHAnsi"/>
          <w:lang w:eastAsia="en-GB"/>
        </w:rPr>
      </w:pPr>
      <w:r>
        <w:rPr>
          <w:rFonts w:eastAsia="Times New Roman" w:cstheme="minorHAnsi"/>
          <w:lang w:eastAsia="en-GB"/>
        </w:rPr>
        <w:t xml:space="preserve">The scope of this policy covers most complaints that the school is likely to receive from parents, students, or stakeholders. However, it is not intended to cover aspects for which there are specific statutory requirements such as SEND, curriculum and admissions. This policy will be applied to all complaints apart from the exceptions listed later in this document. </w:t>
      </w:r>
    </w:p>
    <w:p w14:paraId="647F9D88" w14:textId="77777777" w:rsidR="00D001D3" w:rsidRDefault="00D001D3" w:rsidP="00D001D3">
      <w:pPr>
        <w:pStyle w:val="BodyText"/>
        <w:spacing w:before="2" w:line="288" w:lineRule="exact"/>
        <w:jc w:val="both"/>
        <w:rPr>
          <w:rFonts w:cstheme="minorHAnsi"/>
          <w:bCs/>
        </w:rPr>
      </w:pPr>
    </w:p>
    <w:p w14:paraId="647F9D89" w14:textId="77777777" w:rsidR="00D001D3" w:rsidRDefault="00D001D3" w:rsidP="00D001D3">
      <w:pPr>
        <w:pStyle w:val="BodyText"/>
        <w:spacing w:before="2" w:line="288" w:lineRule="exact"/>
        <w:jc w:val="both"/>
        <w:rPr>
          <w:rFonts w:cstheme="minorHAnsi"/>
          <w:bCs/>
        </w:rPr>
      </w:pPr>
      <w:r>
        <w:t xml:space="preserve">Complaints are expected to be made as soon as possible (within 3 months) after an incident arises, or where a series of associated incidents have occurred, within 3 months of the last of these incidents. </w:t>
      </w:r>
      <w:r>
        <w:rPr>
          <w:rFonts w:cstheme="minorHAnsi"/>
          <w:bCs/>
        </w:rPr>
        <w:t>If a complaint is received after this time, the school will take no further action, unless there are exceptional circumstances.</w:t>
      </w:r>
    </w:p>
    <w:p w14:paraId="647F9D8A" w14:textId="77777777" w:rsidR="00D001D3" w:rsidRDefault="00D001D3" w:rsidP="00D001D3">
      <w:pPr>
        <w:pStyle w:val="BodyText"/>
        <w:spacing w:before="2" w:line="288" w:lineRule="exact"/>
        <w:jc w:val="both"/>
        <w:rPr>
          <w:rFonts w:cstheme="minorHAnsi"/>
          <w:bCs/>
        </w:rPr>
      </w:pPr>
    </w:p>
    <w:p w14:paraId="647F9D8B" w14:textId="77777777" w:rsidR="00D001D3" w:rsidRDefault="00D001D3" w:rsidP="00D001D3">
      <w:pPr>
        <w:pStyle w:val="BodyText"/>
        <w:spacing w:before="2" w:line="288" w:lineRule="exact"/>
        <w:jc w:val="both"/>
        <w:rPr>
          <w:rFonts w:eastAsia="Times New Roman" w:cstheme="minorHAnsi"/>
          <w:lang w:eastAsia="en-GB"/>
        </w:rPr>
      </w:pPr>
      <w:r>
        <w:rPr>
          <w:rFonts w:eastAsia="Times New Roman" w:cstheme="minorHAnsi"/>
          <w:lang w:eastAsia="en-GB"/>
        </w:rPr>
        <w:t xml:space="preserve">Complainants should not approach individual governors to raise concerns or complaints. They have no power to act on an individual basis and it may also prevent them from considering complaints at a </w:t>
      </w:r>
      <w:r>
        <w:rPr>
          <w:rFonts w:eastAsia="Times New Roman" w:cstheme="minorHAnsi"/>
          <w:lang w:eastAsia="en-GB"/>
        </w:rPr>
        <w:lastRenderedPageBreak/>
        <w:t>later stage of the procedure.</w:t>
      </w:r>
    </w:p>
    <w:p w14:paraId="647F9D8C" w14:textId="77777777" w:rsidR="00D001D3" w:rsidRDefault="00D001D3" w:rsidP="00D001D3">
      <w:pPr>
        <w:pStyle w:val="BodyText"/>
        <w:spacing w:before="2" w:line="288" w:lineRule="exact"/>
        <w:rPr>
          <w:rFonts w:cstheme="minorHAnsi"/>
          <w:color w:val="000000" w:themeColor="text1"/>
        </w:rPr>
      </w:pPr>
      <w:r>
        <w:rPr>
          <w:rFonts w:cstheme="minorHAnsi"/>
          <w:color w:val="000000" w:themeColor="text1"/>
        </w:rPr>
        <w:t>Our School Complaints Policy will:</w:t>
      </w:r>
    </w:p>
    <w:p w14:paraId="647F9D8D" w14:textId="77777777" w:rsidR="00D001D3" w:rsidRPr="008158D2" w:rsidRDefault="00D001D3" w:rsidP="00D001D3">
      <w:pPr>
        <w:pStyle w:val="BodyText"/>
        <w:spacing w:before="2" w:line="288" w:lineRule="exact"/>
        <w:rPr>
          <w:rFonts w:cstheme="minorHAnsi"/>
          <w:color w:val="000000" w:themeColor="text1"/>
        </w:rPr>
      </w:pPr>
    </w:p>
    <w:p w14:paraId="647F9D8E" w14:textId="77777777" w:rsidR="00D001D3" w:rsidRPr="007B05BD" w:rsidRDefault="00D001D3" w:rsidP="00D001D3">
      <w:pPr>
        <w:pStyle w:val="BodyText"/>
        <w:numPr>
          <w:ilvl w:val="0"/>
          <w:numId w:val="1"/>
        </w:numPr>
        <w:spacing w:before="2" w:line="288" w:lineRule="exact"/>
        <w:jc w:val="both"/>
        <w:rPr>
          <w:rFonts w:cstheme="minorHAnsi"/>
        </w:rPr>
      </w:pPr>
      <w:r w:rsidRPr="007B05BD">
        <w:rPr>
          <w:rFonts w:cstheme="minorHAnsi"/>
        </w:rPr>
        <w:t>Encourage resolution of problems by informal means wherever possible.</w:t>
      </w:r>
    </w:p>
    <w:p w14:paraId="647F9D8F" w14:textId="77777777" w:rsidR="00D001D3" w:rsidRPr="007B05BD" w:rsidRDefault="00D001D3" w:rsidP="00D001D3">
      <w:pPr>
        <w:pStyle w:val="BodyText"/>
        <w:numPr>
          <w:ilvl w:val="0"/>
          <w:numId w:val="1"/>
        </w:numPr>
        <w:spacing w:before="2" w:line="288" w:lineRule="exact"/>
        <w:jc w:val="both"/>
        <w:rPr>
          <w:rFonts w:cstheme="minorHAnsi"/>
        </w:rPr>
      </w:pPr>
      <w:r w:rsidRPr="007B05BD">
        <w:rPr>
          <w:rFonts w:cstheme="minorHAnsi"/>
        </w:rPr>
        <w:t>Be easily accessible and publicised.</w:t>
      </w:r>
    </w:p>
    <w:p w14:paraId="647F9D90" w14:textId="77777777" w:rsidR="00D001D3" w:rsidRPr="007B05BD" w:rsidRDefault="00D001D3" w:rsidP="00D001D3">
      <w:pPr>
        <w:pStyle w:val="BodyText"/>
        <w:numPr>
          <w:ilvl w:val="0"/>
          <w:numId w:val="1"/>
        </w:numPr>
        <w:spacing w:before="2" w:line="288" w:lineRule="exact"/>
        <w:jc w:val="both"/>
        <w:rPr>
          <w:rFonts w:cstheme="minorHAnsi"/>
        </w:rPr>
      </w:pPr>
      <w:r w:rsidRPr="007B05BD">
        <w:rPr>
          <w:rFonts w:cstheme="minorHAnsi"/>
        </w:rPr>
        <w:t>Be simple to understand and use.</w:t>
      </w:r>
    </w:p>
    <w:p w14:paraId="647F9D91" w14:textId="77777777" w:rsidR="00D001D3" w:rsidRPr="007B05BD" w:rsidRDefault="00D001D3" w:rsidP="00D001D3">
      <w:pPr>
        <w:pStyle w:val="BodyText"/>
        <w:numPr>
          <w:ilvl w:val="0"/>
          <w:numId w:val="1"/>
        </w:numPr>
        <w:spacing w:before="2" w:line="288" w:lineRule="exact"/>
        <w:jc w:val="both"/>
        <w:rPr>
          <w:rFonts w:cstheme="minorHAnsi"/>
        </w:rPr>
      </w:pPr>
      <w:r w:rsidRPr="007B05BD">
        <w:rPr>
          <w:rFonts w:cstheme="minorHAnsi"/>
        </w:rPr>
        <w:t>Involve management that will be impartial and non-adversarial.</w:t>
      </w:r>
    </w:p>
    <w:p w14:paraId="647F9D92" w14:textId="77777777" w:rsidR="00D001D3" w:rsidRPr="007B05BD" w:rsidRDefault="00D001D3" w:rsidP="00D001D3">
      <w:pPr>
        <w:pStyle w:val="BodyText"/>
        <w:numPr>
          <w:ilvl w:val="0"/>
          <w:numId w:val="1"/>
        </w:numPr>
        <w:spacing w:before="2" w:line="288" w:lineRule="exact"/>
        <w:jc w:val="both"/>
        <w:rPr>
          <w:rFonts w:cstheme="minorHAnsi"/>
        </w:rPr>
      </w:pPr>
      <w:r w:rsidRPr="007B05BD">
        <w:rPr>
          <w:rFonts w:cstheme="minorHAnsi"/>
        </w:rPr>
        <w:t>Allow swift handling with established time limits for action and keeping people</w:t>
      </w:r>
    </w:p>
    <w:p w14:paraId="647F9D93" w14:textId="77777777" w:rsidR="00D001D3" w:rsidRPr="007B05BD" w:rsidRDefault="00D001D3" w:rsidP="00D001D3">
      <w:pPr>
        <w:pStyle w:val="BodyText"/>
        <w:spacing w:before="2" w:line="288" w:lineRule="exact"/>
        <w:ind w:left="720"/>
        <w:jc w:val="both"/>
        <w:rPr>
          <w:rFonts w:cstheme="minorHAnsi"/>
        </w:rPr>
      </w:pPr>
      <w:r w:rsidRPr="007B05BD">
        <w:rPr>
          <w:rFonts w:cstheme="minorHAnsi"/>
        </w:rPr>
        <w:t>informed of the progress.</w:t>
      </w:r>
    </w:p>
    <w:p w14:paraId="647F9D94" w14:textId="77777777" w:rsidR="00D001D3" w:rsidRPr="007B05BD" w:rsidRDefault="00D001D3" w:rsidP="00D001D3">
      <w:pPr>
        <w:pStyle w:val="BodyText"/>
        <w:numPr>
          <w:ilvl w:val="0"/>
          <w:numId w:val="1"/>
        </w:numPr>
        <w:spacing w:before="2" w:line="288" w:lineRule="exact"/>
        <w:jc w:val="both"/>
        <w:rPr>
          <w:rFonts w:cstheme="minorHAnsi"/>
        </w:rPr>
      </w:pPr>
      <w:r w:rsidRPr="007B05BD">
        <w:rPr>
          <w:rFonts w:cstheme="minorHAnsi"/>
        </w:rPr>
        <w:t>Ensure a full and fair investigation by an independent person where necessary.</w:t>
      </w:r>
    </w:p>
    <w:p w14:paraId="647F9D95" w14:textId="77777777" w:rsidR="00D001D3" w:rsidRPr="007B05BD" w:rsidRDefault="00D001D3" w:rsidP="00D001D3">
      <w:pPr>
        <w:pStyle w:val="BodyText"/>
        <w:numPr>
          <w:ilvl w:val="0"/>
          <w:numId w:val="1"/>
        </w:numPr>
        <w:spacing w:before="2" w:line="288" w:lineRule="exact"/>
        <w:jc w:val="both"/>
        <w:rPr>
          <w:rFonts w:cstheme="minorHAnsi"/>
        </w:rPr>
      </w:pPr>
      <w:r w:rsidRPr="007B05BD">
        <w:rPr>
          <w:rFonts w:cstheme="minorHAnsi"/>
        </w:rPr>
        <w:t>Respect people’s desire for confidentiality.</w:t>
      </w:r>
    </w:p>
    <w:p w14:paraId="647F9D96" w14:textId="77777777" w:rsidR="00D001D3" w:rsidRPr="007B05BD" w:rsidRDefault="00D001D3" w:rsidP="00D001D3">
      <w:pPr>
        <w:pStyle w:val="BodyText"/>
        <w:numPr>
          <w:ilvl w:val="0"/>
          <w:numId w:val="1"/>
        </w:numPr>
        <w:spacing w:before="2" w:line="288" w:lineRule="exact"/>
        <w:jc w:val="both"/>
        <w:rPr>
          <w:rFonts w:cstheme="minorHAnsi"/>
        </w:rPr>
      </w:pPr>
      <w:r w:rsidRPr="007B05BD">
        <w:rPr>
          <w:rFonts w:cstheme="minorHAnsi"/>
        </w:rPr>
        <w:t>Address all the points at issue and provide an effective response and</w:t>
      </w:r>
      <w:r>
        <w:rPr>
          <w:rFonts w:cstheme="minorHAnsi"/>
        </w:rPr>
        <w:t xml:space="preserve"> </w:t>
      </w:r>
      <w:r w:rsidRPr="007B05BD">
        <w:rPr>
          <w:rFonts w:cstheme="minorHAnsi"/>
        </w:rPr>
        <w:t>appropriate redress where necessary.</w:t>
      </w:r>
    </w:p>
    <w:p w14:paraId="647F9D97" w14:textId="77777777" w:rsidR="00D001D3" w:rsidRPr="007B05BD" w:rsidRDefault="00D001D3" w:rsidP="00D001D3">
      <w:pPr>
        <w:pStyle w:val="BodyText"/>
        <w:numPr>
          <w:ilvl w:val="0"/>
          <w:numId w:val="1"/>
        </w:numPr>
        <w:spacing w:before="2" w:line="288" w:lineRule="exact"/>
        <w:jc w:val="both"/>
        <w:rPr>
          <w:rFonts w:cstheme="minorHAnsi"/>
        </w:rPr>
      </w:pPr>
      <w:r w:rsidRPr="007B05BD">
        <w:rPr>
          <w:rFonts w:cstheme="minorHAnsi"/>
        </w:rPr>
        <w:t>Provide information to the leadership teams so that services can</w:t>
      </w:r>
      <w:r>
        <w:rPr>
          <w:rFonts w:cstheme="minorHAnsi"/>
        </w:rPr>
        <w:t xml:space="preserve"> </w:t>
      </w:r>
      <w:r w:rsidRPr="007B05BD">
        <w:rPr>
          <w:rFonts w:cstheme="minorHAnsi"/>
        </w:rPr>
        <w:t>be improved.</w:t>
      </w:r>
    </w:p>
    <w:p w14:paraId="647F9D98" w14:textId="77777777" w:rsidR="00D001D3" w:rsidRDefault="00D001D3" w:rsidP="00D001D3">
      <w:pPr>
        <w:pStyle w:val="BodyText"/>
        <w:numPr>
          <w:ilvl w:val="0"/>
          <w:numId w:val="1"/>
        </w:numPr>
        <w:spacing w:before="2" w:line="288" w:lineRule="exact"/>
        <w:jc w:val="both"/>
        <w:rPr>
          <w:rFonts w:cstheme="minorHAnsi"/>
        </w:rPr>
      </w:pPr>
      <w:r>
        <w:rPr>
          <w:rFonts w:cstheme="minorHAnsi"/>
        </w:rPr>
        <w:t xml:space="preserve">Not allow for anonymous concerns or complaints to be investigated </w:t>
      </w:r>
      <w:r w:rsidRPr="00383267">
        <w:rPr>
          <w:rFonts w:cstheme="minorHAnsi"/>
        </w:rPr>
        <w:t>unless there are exceptional circumstances. The Headteacher will determine whether an anonymous complaint warrants an investigation</w:t>
      </w:r>
    </w:p>
    <w:p w14:paraId="647F9D99" w14:textId="77777777" w:rsidR="00D001D3" w:rsidRDefault="00D001D3" w:rsidP="00D001D3">
      <w:pPr>
        <w:pStyle w:val="BodyText"/>
        <w:spacing w:before="2" w:line="288" w:lineRule="exact"/>
        <w:ind w:left="720"/>
        <w:jc w:val="both"/>
        <w:rPr>
          <w:rFonts w:cstheme="minorHAnsi"/>
        </w:rPr>
      </w:pPr>
    </w:p>
    <w:p w14:paraId="647F9D9A" w14:textId="77777777" w:rsidR="00D001D3" w:rsidRPr="00617366" w:rsidRDefault="00D001D3" w:rsidP="00D001D3">
      <w:pPr>
        <w:pStyle w:val="Heading1"/>
      </w:pPr>
      <w:bookmarkStart w:id="4" w:name="_Toc139550244"/>
      <w:r w:rsidRPr="00617366">
        <w:t>Roles, Responsibilities and Expectations of All Parties</w:t>
      </w:r>
      <w:bookmarkEnd w:id="4"/>
    </w:p>
    <w:p w14:paraId="647F9D9B" w14:textId="77777777" w:rsidR="00D001D3" w:rsidRDefault="00D001D3" w:rsidP="00D001D3"/>
    <w:p w14:paraId="647F9D9C" w14:textId="77777777" w:rsidR="00D001D3" w:rsidRDefault="00D001D3" w:rsidP="00D001D3">
      <w:pPr>
        <w:pStyle w:val="Heading3"/>
        <w:numPr>
          <w:ilvl w:val="0"/>
          <w:numId w:val="26"/>
        </w:numPr>
      </w:pPr>
      <w:bookmarkStart w:id="5" w:name="_Toc139550245"/>
      <w:r>
        <w:t>Complainant (or person who makes the complaint)</w:t>
      </w:r>
      <w:bookmarkEnd w:id="5"/>
    </w:p>
    <w:p w14:paraId="647F9D9D" w14:textId="77777777" w:rsidR="00D001D3" w:rsidRDefault="00D001D3" w:rsidP="00D001D3"/>
    <w:p w14:paraId="647F9D9E" w14:textId="77777777" w:rsidR="00D001D3" w:rsidRDefault="00D001D3" w:rsidP="00D001D3">
      <w:pPr>
        <w:shd w:val="clear" w:color="auto" w:fill="FFFFFF"/>
        <w:spacing w:after="120"/>
        <w:jc w:val="both"/>
        <w:rPr>
          <w:rFonts w:cs="Arial"/>
          <w:color w:val="000000"/>
        </w:rPr>
      </w:pPr>
      <w:r>
        <w:rPr>
          <w:rFonts w:cs="Arial"/>
          <w:color w:val="000000"/>
        </w:rPr>
        <w:t>The complainant will receive a more effective response to the complaint if they:</w:t>
      </w:r>
    </w:p>
    <w:p w14:paraId="647F9D9F" w14:textId="77777777" w:rsidR="00D001D3" w:rsidRDefault="00D001D3" w:rsidP="00D001D3">
      <w:pPr>
        <w:widowControl w:val="0"/>
        <w:numPr>
          <w:ilvl w:val="0"/>
          <w:numId w:val="21"/>
        </w:numPr>
        <w:shd w:val="clear" w:color="auto" w:fill="FFFFFF"/>
        <w:tabs>
          <w:tab w:val="left" w:pos="360"/>
        </w:tabs>
        <w:overflowPunct w:val="0"/>
        <w:autoSpaceDE w:val="0"/>
        <w:spacing w:after="120"/>
        <w:ind w:left="567" w:hanging="283"/>
        <w:rPr>
          <w:rFonts w:cs="Arial"/>
          <w:color w:val="000000"/>
        </w:rPr>
      </w:pPr>
      <w:r>
        <w:rPr>
          <w:rFonts w:cs="Arial"/>
          <w:color w:val="000000"/>
        </w:rPr>
        <w:t>explain the complaint in full as early as possible</w:t>
      </w:r>
    </w:p>
    <w:p w14:paraId="647F9DA0" w14:textId="77777777" w:rsidR="00D001D3" w:rsidRDefault="00D001D3" w:rsidP="00D001D3">
      <w:pPr>
        <w:widowControl w:val="0"/>
        <w:numPr>
          <w:ilvl w:val="0"/>
          <w:numId w:val="21"/>
        </w:numPr>
        <w:shd w:val="clear" w:color="auto" w:fill="FFFFFF"/>
        <w:tabs>
          <w:tab w:val="left" w:pos="360"/>
        </w:tabs>
        <w:overflowPunct w:val="0"/>
        <w:autoSpaceDE w:val="0"/>
        <w:spacing w:after="120"/>
        <w:ind w:left="567" w:hanging="283"/>
        <w:rPr>
          <w:rFonts w:cs="Arial"/>
          <w:color w:val="000000"/>
        </w:rPr>
      </w:pPr>
      <w:r>
        <w:rPr>
          <w:rFonts w:cs="Arial"/>
          <w:color w:val="000000"/>
        </w:rPr>
        <w:t>co-operate with the school in seeking a solution to the complaint</w:t>
      </w:r>
    </w:p>
    <w:p w14:paraId="647F9DA1" w14:textId="77777777" w:rsidR="00D001D3" w:rsidRDefault="00D001D3" w:rsidP="00D001D3">
      <w:pPr>
        <w:widowControl w:val="0"/>
        <w:numPr>
          <w:ilvl w:val="0"/>
          <w:numId w:val="21"/>
        </w:numPr>
        <w:shd w:val="clear" w:color="auto" w:fill="FFFFFF"/>
        <w:tabs>
          <w:tab w:val="left" w:pos="360"/>
        </w:tabs>
        <w:overflowPunct w:val="0"/>
        <w:autoSpaceDE w:val="0"/>
        <w:spacing w:after="120"/>
        <w:ind w:left="567" w:hanging="283"/>
        <w:rPr>
          <w:rFonts w:cs="Arial"/>
          <w:color w:val="000000"/>
        </w:rPr>
      </w:pPr>
      <w:r>
        <w:rPr>
          <w:rFonts w:cs="Arial"/>
          <w:color w:val="000000"/>
        </w:rPr>
        <w:t>respond promptly to requests for information or meetings or in agreeing the details of the complaint</w:t>
      </w:r>
    </w:p>
    <w:p w14:paraId="647F9DA2" w14:textId="77777777" w:rsidR="00D001D3" w:rsidRDefault="00D001D3" w:rsidP="00D001D3">
      <w:pPr>
        <w:widowControl w:val="0"/>
        <w:numPr>
          <w:ilvl w:val="0"/>
          <w:numId w:val="21"/>
        </w:numPr>
        <w:shd w:val="clear" w:color="auto" w:fill="FFFFFF"/>
        <w:tabs>
          <w:tab w:val="left" w:pos="360"/>
        </w:tabs>
        <w:overflowPunct w:val="0"/>
        <w:autoSpaceDE w:val="0"/>
        <w:spacing w:after="120"/>
        <w:ind w:left="567" w:hanging="283"/>
        <w:rPr>
          <w:rFonts w:cs="Arial"/>
          <w:color w:val="000000"/>
        </w:rPr>
      </w:pPr>
      <w:r>
        <w:rPr>
          <w:rFonts w:cs="Arial"/>
          <w:color w:val="000000"/>
        </w:rPr>
        <w:t>ask for assistance as needed</w:t>
      </w:r>
    </w:p>
    <w:p w14:paraId="647F9DA3" w14:textId="77777777" w:rsidR="00D001D3" w:rsidRDefault="00D001D3" w:rsidP="00D001D3">
      <w:pPr>
        <w:widowControl w:val="0"/>
        <w:numPr>
          <w:ilvl w:val="0"/>
          <w:numId w:val="21"/>
        </w:numPr>
        <w:shd w:val="clear" w:color="auto" w:fill="FFFFFF"/>
        <w:tabs>
          <w:tab w:val="left" w:pos="360"/>
        </w:tabs>
        <w:overflowPunct w:val="0"/>
        <w:autoSpaceDE w:val="0"/>
        <w:spacing w:after="240"/>
        <w:ind w:left="567" w:hanging="283"/>
        <w:rPr>
          <w:rFonts w:cs="Arial"/>
          <w:color w:val="000000"/>
        </w:rPr>
      </w:pPr>
      <w:r>
        <w:rPr>
          <w:rFonts w:cs="Arial"/>
          <w:color w:val="000000"/>
        </w:rPr>
        <w:t>treat all those involved in the complaint with respect</w:t>
      </w:r>
    </w:p>
    <w:p w14:paraId="647F9DA4" w14:textId="77777777" w:rsidR="00D001D3" w:rsidRDefault="00D001D3" w:rsidP="00D001D3">
      <w:pPr>
        <w:widowControl w:val="0"/>
        <w:numPr>
          <w:ilvl w:val="0"/>
          <w:numId w:val="21"/>
        </w:numPr>
        <w:shd w:val="clear" w:color="auto" w:fill="FFFFFF"/>
        <w:tabs>
          <w:tab w:val="left" w:pos="360"/>
        </w:tabs>
        <w:overflowPunct w:val="0"/>
        <w:autoSpaceDE w:val="0"/>
        <w:spacing w:after="240"/>
        <w:ind w:left="567" w:hanging="283"/>
        <w:rPr>
          <w:rFonts w:cs="Arial"/>
          <w:color w:val="000000"/>
        </w:rPr>
      </w:pPr>
      <w:r>
        <w:rPr>
          <w:rFonts w:cs="Arial"/>
          <w:color w:val="000000"/>
        </w:rPr>
        <w:t>refrain from publicising the details of their complaint on social media and respect confidentiality</w:t>
      </w:r>
    </w:p>
    <w:p w14:paraId="647F9DA5" w14:textId="77777777" w:rsidR="00D001D3" w:rsidRDefault="00D001D3" w:rsidP="00D001D3">
      <w:pPr>
        <w:pStyle w:val="Heading3"/>
        <w:numPr>
          <w:ilvl w:val="0"/>
          <w:numId w:val="26"/>
        </w:numPr>
      </w:pPr>
      <w:bookmarkStart w:id="6" w:name="_Toc139550246"/>
      <w:r>
        <w:t>Governance Professional / Clerk to the Trust Board</w:t>
      </w:r>
      <w:bookmarkEnd w:id="6"/>
    </w:p>
    <w:p w14:paraId="647F9DA6" w14:textId="77777777" w:rsidR="00D001D3" w:rsidRPr="001010AE" w:rsidRDefault="00D001D3" w:rsidP="00D001D3"/>
    <w:p w14:paraId="647F9DA7" w14:textId="77777777" w:rsidR="00D001D3" w:rsidRDefault="00D001D3" w:rsidP="00D001D3">
      <w:pPr>
        <w:widowControl w:val="0"/>
        <w:tabs>
          <w:tab w:val="left" w:pos="360"/>
          <w:tab w:val="left" w:pos="567"/>
        </w:tabs>
        <w:suppressAutoHyphens/>
        <w:overflowPunct w:val="0"/>
        <w:autoSpaceDE w:val="0"/>
        <w:autoSpaceDN w:val="0"/>
        <w:spacing w:after="120"/>
        <w:jc w:val="both"/>
        <w:textAlignment w:val="baseline"/>
        <w:rPr>
          <w:rFonts w:cstheme="minorHAnsi"/>
        </w:rPr>
      </w:pPr>
      <w:r w:rsidRPr="002A5DFE">
        <w:rPr>
          <w:rFonts w:cstheme="minorHAnsi"/>
        </w:rPr>
        <w:t xml:space="preserve">The Governance Professional </w:t>
      </w:r>
      <w:r>
        <w:rPr>
          <w:rFonts w:cstheme="minorHAnsi"/>
        </w:rPr>
        <w:t>is</w:t>
      </w:r>
      <w:r w:rsidRPr="002A5DFE">
        <w:rPr>
          <w:rFonts w:cstheme="minorHAnsi"/>
        </w:rPr>
        <w:t xml:space="preserve"> the contact point for the Complainant, School Representative, and the Governing Board Review Committee </w:t>
      </w:r>
      <w:r>
        <w:rPr>
          <w:rFonts w:cstheme="minorHAnsi"/>
        </w:rPr>
        <w:t xml:space="preserve">Members, and should: </w:t>
      </w:r>
    </w:p>
    <w:p w14:paraId="647F9DA8" w14:textId="77777777" w:rsidR="00D001D3" w:rsidRDefault="00D001D3" w:rsidP="00D001D3">
      <w:pPr>
        <w:widowControl w:val="0"/>
        <w:numPr>
          <w:ilvl w:val="0"/>
          <w:numId w:val="20"/>
        </w:numPr>
        <w:shd w:val="clear" w:color="auto" w:fill="FFFFFF"/>
        <w:tabs>
          <w:tab w:val="left" w:pos="360"/>
          <w:tab w:val="left" w:pos="567"/>
        </w:tabs>
        <w:overflowPunct w:val="0"/>
        <w:autoSpaceDE w:val="0"/>
        <w:spacing w:after="120"/>
        <w:ind w:left="567" w:hanging="283"/>
        <w:jc w:val="both"/>
        <w:rPr>
          <w:rFonts w:cs="Arial"/>
          <w:color w:val="000000"/>
        </w:rPr>
      </w:pPr>
      <w:r>
        <w:rPr>
          <w:rFonts w:cs="Arial"/>
          <w:color w:val="000000"/>
        </w:rPr>
        <w:t>ensure that all people involved in the complaint procedure are aware of their legal rights and duties, including any under legislation relating to school complaints, education law, the Equality Act 2010, the Freedom of Information Act 2000, the Data Protection Act (DPA) 2018 and the General Data Protection Regulations (GDPR)</w:t>
      </w:r>
    </w:p>
    <w:p w14:paraId="647F9DA9" w14:textId="77777777" w:rsidR="00D001D3" w:rsidRDefault="00D001D3" w:rsidP="00D001D3">
      <w:pPr>
        <w:widowControl w:val="0"/>
        <w:numPr>
          <w:ilvl w:val="0"/>
          <w:numId w:val="20"/>
        </w:numPr>
        <w:shd w:val="clear" w:color="auto" w:fill="FFFFFF"/>
        <w:tabs>
          <w:tab w:val="left" w:pos="360"/>
          <w:tab w:val="left" w:pos="567"/>
        </w:tabs>
        <w:overflowPunct w:val="0"/>
        <w:autoSpaceDE w:val="0"/>
        <w:spacing w:after="120"/>
        <w:ind w:left="567" w:hanging="283"/>
        <w:jc w:val="both"/>
        <w:rPr>
          <w:rFonts w:cs="Arial"/>
          <w:color w:val="000000"/>
        </w:rPr>
      </w:pPr>
      <w:r>
        <w:rPr>
          <w:rFonts w:cs="Arial"/>
          <w:color w:val="000000"/>
        </w:rPr>
        <w:t xml:space="preserve">set the date, time, and venue of the meeting, ensuring that the dates are convenient to all parties (if they are invited to attend) and that the venue and proceedings are </w:t>
      </w:r>
      <w:r>
        <w:rPr>
          <w:rFonts w:cs="Arial"/>
          <w:color w:val="000000"/>
        </w:rPr>
        <w:lastRenderedPageBreak/>
        <w:t>accessible</w:t>
      </w:r>
    </w:p>
    <w:p w14:paraId="647F9DAA" w14:textId="77777777" w:rsidR="00D001D3" w:rsidRDefault="00D001D3" w:rsidP="00D001D3">
      <w:pPr>
        <w:widowControl w:val="0"/>
        <w:numPr>
          <w:ilvl w:val="0"/>
          <w:numId w:val="20"/>
        </w:numPr>
        <w:shd w:val="clear" w:color="auto" w:fill="FFFFFF"/>
        <w:tabs>
          <w:tab w:val="left" w:pos="360"/>
          <w:tab w:val="left" w:pos="567"/>
        </w:tabs>
        <w:overflowPunct w:val="0"/>
        <w:autoSpaceDE w:val="0"/>
        <w:spacing w:after="120"/>
        <w:ind w:left="567" w:hanging="283"/>
        <w:jc w:val="both"/>
        <w:rPr>
          <w:rFonts w:cs="Arial"/>
          <w:color w:val="000000"/>
        </w:rPr>
      </w:pPr>
      <w:r>
        <w:rPr>
          <w:rFonts w:cs="Arial"/>
          <w:color w:val="000000"/>
        </w:rPr>
        <w:t>collate any written material relevant to the complaint (for example: stage 1 paperwork, school, and complainant submissions) and send it to the parties in advance of the meeting within an agreed timescale</w:t>
      </w:r>
    </w:p>
    <w:p w14:paraId="647F9DAB" w14:textId="77777777" w:rsidR="00D001D3" w:rsidRDefault="00D001D3" w:rsidP="00D001D3">
      <w:pPr>
        <w:widowControl w:val="0"/>
        <w:numPr>
          <w:ilvl w:val="0"/>
          <w:numId w:val="20"/>
        </w:numPr>
        <w:shd w:val="clear" w:color="auto" w:fill="FFFFFF"/>
        <w:tabs>
          <w:tab w:val="left" w:pos="360"/>
          <w:tab w:val="left" w:pos="567"/>
        </w:tabs>
        <w:overflowPunct w:val="0"/>
        <w:autoSpaceDE w:val="0"/>
        <w:spacing w:after="120"/>
        <w:ind w:left="567" w:hanging="283"/>
        <w:jc w:val="both"/>
        <w:rPr>
          <w:rFonts w:cs="Arial"/>
          <w:color w:val="000000"/>
        </w:rPr>
      </w:pPr>
      <w:r>
        <w:rPr>
          <w:rFonts w:cs="Arial"/>
          <w:color w:val="000000"/>
        </w:rPr>
        <w:t>record the proceedings</w:t>
      </w:r>
    </w:p>
    <w:p w14:paraId="647F9DAC" w14:textId="77777777" w:rsidR="00D001D3" w:rsidRDefault="00D001D3" w:rsidP="00D001D3">
      <w:pPr>
        <w:widowControl w:val="0"/>
        <w:numPr>
          <w:ilvl w:val="0"/>
          <w:numId w:val="20"/>
        </w:numPr>
        <w:shd w:val="clear" w:color="auto" w:fill="FFFFFF"/>
        <w:tabs>
          <w:tab w:val="left" w:pos="360"/>
          <w:tab w:val="left" w:pos="567"/>
        </w:tabs>
        <w:overflowPunct w:val="0"/>
        <w:autoSpaceDE w:val="0"/>
        <w:spacing w:after="120"/>
        <w:ind w:left="567" w:hanging="283"/>
        <w:jc w:val="both"/>
        <w:rPr>
          <w:rFonts w:cs="Arial"/>
          <w:color w:val="000000"/>
        </w:rPr>
      </w:pPr>
      <w:r>
        <w:rPr>
          <w:rFonts w:cs="Arial"/>
          <w:color w:val="000000"/>
        </w:rPr>
        <w:t>circulate the minutes of the meeting</w:t>
      </w:r>
    </w:p>
    <w:p w14:paraId="647F9DAD" w14:textId="77777777" w:rsidR="00D001D3" w:rsidRDefault="00D001D3" w:rsidP="00D001D3">
      <w:pPr>
        <w:widowControl w:val="0"/>
        <w:numPr>
          <w:ilvl w:val="0"/>
          <w:numId w:val="20"/>
        </w:numPr>
        <w:shd w:val="clear" w:color="auto" w:fill="FFFFFF"/>
        <w:tabs>
          <w:tab w:val="left" w:pos="360"/>
          <w:tab w:val="left" w:pos="567"/>
        </w:tabs>
        <w:overflowPunct w:val="0"/>
        <w:autoSpaceDE w:val="0"/>
        <w:spacing w:after="120"/>
        <w:ind w:left="567" w:hanging="283"/>
        <w:jc w:val="both"/>
        <w:rPr>
          <w:rFonts w:cs="Arial"/>
          <w:color w:val="000000"/>
        </w:rPr>
      </w:pPr>
      <w:r>
        <w:rPr>
          <w:rFonts w:cs="Arial"/>
          <w:color w:val="000000"/>
        </w:rPr>
        <w:t>notify all parties of the committee’s decision.</w:t>
      </w:r>
    </w:p>
    <w:p w14:paraId="647F9DAE" w14:textId="77777777" w:rsidR="00D001D3" w:rsidRPr="00673EC3" w:rsidRDefault="00D001D3" w:rsidP="00D001D3">
      <w:pPr>
        <w:widowControl w:val="0"/>
        <w:numPr>
          <w:ilvl w:val="0"/>
          <w:numId w:val="20"/>
        </w:numPr>
        <w:shd w:val="clear" w:color="auto" w:fill="FFFFFF"/>
        <w:tabs>
          <w:tab w:val="left" w:pos="360"/>
          <w:tab w:val="left" w:pos="567"/>
        </w:tabs>
        <w:overflowPunct w:val="0"/>
        <w:autoSpaceDE w:val="0"/>
        <w:spacing w:after="120"/>
        <w:ind w:left="567" w:hanging="283"/>
        <w:jc w:val="both"/>
        <w:rPr>
          <w:rFonts w:cs="Arial"/>
          <w:color w:val="000000"/>
        </w:rPr>
      </w:pPr>
      <w:r w:rsidRPr="00673EC3">
        <w:rPr>
          <w:rFonts w:cstheme="minorHAnsi"/>
        </w:rPr>
        <w:t>Provid</w:t>
      </w:r>
      <w:r>
        <w:rPr>
          <w:rFonts w:cstheme="minorHAnsi"/>
        </w:rPr>
        <w:t>e</w:t>
      </w:r>
      <w:r w:rsidRPr="00673EC3">
        <w:rPr>
          <w:rFonts w:cstheme="minorHAnsi"/>
        </w:rPr>
        <w:t xml:space="preserve"> procedural advice and guidance and acting in accordance with the policies and procedures</w:t>
      </w:r>
    </w:p>
    <w:p w14:paraId="647F9DAF" w14:textId="77777777" w:rsidR="00D001D3" w:rsidRDefault="00D001D3" w:rsidP="00D001D3">
      <w:pPr>
        <w:pStyle w:val="Heading3"/>
      </w:pPr>
    </w:p>
    <w:p w14:paraId="647F9DB0" w14:textId="77777777" w:rsidR="00D001D3" w:rsidRPr="007A0F88" w:rsidRDefault="00D001D3" w:rsidP="00D001D3">
      <w:pPr>
        <w:pStyle w:val="Heading3"/>
        <w:numPr>
          <w:ilvl w:val="0"/>
          <w:numId w:val="26"/>
        </w:numPr>
      </w:pPr>
      <w:bookmarkStart w:id="7" w:name="_Toc139550247"/>
      <w:r>
        <w:t>Governing Board Review Committee</w:t>
      </w:r>
      <w:r w:rsidRPr="007A0F88">
        <w:t xml:space="preserve"> Chair</w:t>
      </w:r>
      <w:bookmarkEnd w:id="7"/>
    </w:p>
    <w:p w14:paraId="647F9DB1" w14:textId="77777777" w:rsidR="00D001D3" w:rsidRDefault="00D001D3" w:rsidP="00D001D3"/>
    <w:p w14:paraId="647F9DB2" w14:textId="77777777" w:rsidR="00D001D3" w:rsidRDefault="00D001D3" w:rsidP="00D001D3">
      <w:pPr>
        <w:pStyle w:val="1bodycopy10pt"/>
        <w:jc w:val="both"/>
        <w:rPr>
          <w:rFonts w:asciiTheme="minorHAnsi" w:hAnsiTheme="minorHAnsi" w:cstheme="minorHAnsi"/>
          <w:sz w:val="24"/>
          <w:lang w:val="en-GB"/>
        </w:rPr>
      </w:pPr>
      <w:r w:rsidRPr="00DD2DCF">
        <w:rPr>
          <w:rFonts w:asciiTheme="minorHAnsi" w:hAnsiTheme="minorHAnsi" w:cstheme="minorHAnsi"/>
          <w:sz w:val="24"/>
          <w:lang w:val="en-GB"/>
        </w:rPr>
        <w:t xml:space="preserve">The </w:t>
      </w:r>
      <w:r>
        <w:rPr>
          <w:rFonts w:asciiTheme="minorHAnsi" w:hAnsiTheme="minorHAnsi" w:cstheme="minorHAnsi"/>
          <w:sz w:val="24"/>
          <w:lang w:val="en-GB"/>
        </w:rPr>
        <w:t>Governing Board Review Committee</w:t>
      </w:r>
      <w:r w:rsidRPr="00DD2DCF">
        <w:rPr>
          <w:rFonts w:asciiTheme="minorHAnsi" w:hAnsiTheme="minorHAnsi" w:cstheme="minorHAnsi"/>
          <w:sz w:val="24"/>
          <w:lang w:val="en-GB"/>
        </w:rPr>
        <w:t xml:space="preserve"> </w:t>
      </w:r>
      <w:r>
        <w:rPr>
          <w:rFonts w:asciiTheme="minorHAnsi" w:hAnsiTheme="minorHAnsi" w:cstheme="minorHAnsi"/>
          <w:sz w:val="24"/>
          <w:lang w:val="en-GB"/>
        </w:rPr>
        <w:t>Ch</w:t>
      </w:r>
      <w:r w:rsidRPr="00DD2DCF">
        <w:rPr>
          <w:rFonts w:asciiTheme="minorHAnsi" w:hAnsiTheme="minorHAnsi" w:cstheme="minorHAnsi"/>
          <w:sz w:val="24"/>
          <w:lang w:val="en-GB"/>
        </w:rPr>
        <w:t>air</w:t>
      </w:r>
      <w:r>
        <w:rPr>
          <w:rFonts w:asciiTheme="minorHAnsi" w:hAnsiTheme="minorHAnsi" w:cstheme="minorHAnsi"/>
          <w:sz w:val="24"/>
          <w:lang w:val="en-GB"/>
        </w:rPr>
        <w:t>, who is nominated in advance of the Governing Board Review Committee Meeting will:</w:t>
      </w:r>
    </w:p>
    <w:p w14:paraId="647F9DB3" w14:textId="77777777" w:rsidR="00D001D3" w:rsidRPr="00DD2DCF" w:rsidRDefault="00D001D3" w:rsidP="00D001D3">
      <w:pPr>
        <w:pStyle w:val="1bodycopy10pt"/>
        <w:numPr>
          <w:ilvl w:val="0"/>
          <w:numId w:val="4"/>
        </w:numPr>
        <w:jc w:val="both"/>
        <w:rPr>
          <w:rFonts w:asciiTheme="minorHAnsi" w:hAnsiTheme="minorHAnsi" w:cstheme="minorHAnsi"/>
          <w:sz w:val="24"/>
          <w:lang w:val="en-GB"/>
        </w:rPr>
      </w:pPr>
      <w:r>
        <w:rPr>
          <w:rFonts w:asciiTheme="minorHAnsi" w:hAnsiTheme="minorHAnsi" w:cstheme="minorHAnsi"/>
          <w:sz w:val="24"/>
          <w:lang w:val="en-GB"/>
        </w:rPr>
        <w:t>chair the meeting, ensuing that everyone is treated with respect throughout</w:t>
      </w:r>
      <w:r w:rsidRPr="00DD2DCF">
        <w:rPr>
          <w:rFonts w:asciiTheme="minorHAnsi" w:hAnsiTheme="minorHAnsi" w:cstheme="minorHAnsi"/>
          <w:sz w:val="24"/>
          <w:lang w:val="en-GB"/>
        </w:rPr>
        <w:t xml:space="preserve"> </w:t>
      </w:r>
    </w:p>
    <w:p w14:paraId="647F9DB4" w14:textId="77777777" w:rsidR="00D001D3" w:rsidRDefault="00D001D3" w:rsidP="00D001D3">
      <w:pPr>
        <w:pStyle w:val="4Bulletedcopyblue"/>
        <w:numPr>
          <w:ilvl w:val="0"/>
          <w:numId w:val="3"/>
        </w:numPr>
        <w:jc w:val="both"/>
        <w:rPr>
          <w:rFonts w:asciiTheme="minorHAnsi" w:hAnsiTheme="minorHAnsi" w:cstheme="minorHAnsi"/>
          <w:sz w:val="24"/>
          <w:szCs w:val="24"/>
          <w:lang w:val="en-GB"/>
        </w:rPr>
      </w:pPr>
      <w:r>
        <w:rPr>
          <w:rFonts w:asciiTheme="minorHAnsi" w:hAnsiTheme="minorHAnsi" w:cstheme="minorHAnsi"/>
          <w:sz w:val="24"/>
          <w:szCs w:val="24"/>
          <w:lang w:val="en-GB"/>
        </w:rPr>
        <w:t>make sure all parties see the relevant information, understand the purpose of the committee, and are allowed to present their case</w:t>
      </w:r>
    </w:p>
    <w:p w14:paraId="647F9DB5" w14:textId="77777777" w:rsidR="00D001D3" w:rsidRPr="00EE5AAF" w:rsidRDefault="00D001D3" w:rsidP="00D001D3">
      <w:pPr>
        <w:pStyle w:val="4Bulletedcopyblue"/>
        <w:numPr>
          <w:ilvl w:val="0"/>
          <w:numId w:val="3"/>
        </w:numPr>
        <w:jc w:val="both"/>
        <w:rPr>
          <w:rFonts w:asciiTheme="minorHAnsi" w:hAnsiTheme="minorHAnsi" w:cstheme="minorHAnsi"/>
          <w:sz w:val="24"/>
          <w:szCs w:val="24"/>
          <w:lang w:val="en-GB"/>
        </w:rPr>
      </w:pPr>
      <w:r>
        <w:rPr>
          <w:rFonts w:asciiTheme="minorHAnsi" w:hAnsiTheme="minorHAnsi" w:cstheme="minorHAnsi"/>
          <w:sz w:val="24"/>
          <w:szCs w:val="24"/>
          <w:lang w:val="en-GB"/>
        </w:rPr>
        <w:t xml:space="preserve">ensure the meeting is </w:t>
      </w:r>
      <w:r w:rsidRPr="00DD2DCF">
        <w:rPr>
          <w:rFonts w:asciiTheme="minorHAnsi" w:hAnsiTheme="minorHAnsi" w:cstheme="minorHAnsi"/>
          <w:sz w:val="24"/>
          <w:szCs w:val="24"/>
        </w:rPr>
        <w:t xml:space="preserve">conducted in an </w:t>
      </w:r>
      <w:r>
        <w:rPr>
          <w:rFonts w:asciiTheme="minorHAnsi" w:hAnsiTheme="minorHAnsi" w:cstheme="minorHAnsi"/>
          <w:sz w:val="24"/>
          <w:szCs w:val="24"/>
        </w:rPr>
        <w:t xml:space="preserve">informal </w:t>
      </w:r>
      <w:r w:rsidRPr="00DD2DCF">
        <w:rPr>
          <w:rFonts w:asciiTheme="minorHAnsi" w:hAnsiTheme="minorHAnsi" w:cstheme="minorHAnsi"/>
          <w:sz w:val="24"/>
          <w:szCs w:val="24"/>
        </w:rPr>
        <w:t>manner, is not adversarial, and that, if all parties are invited to attend, everyone is treated with respect and courtesy</w:t>
      </w:r>
    </w:p>
    <w:p w14:paraId="647F9DB6" w14:textId="77777777" w:rsidR="00D001D3" w:rsidRDefault="00D001D3" w:rsidP="00D001D3">
      <w:pPr>
        <w:pStyle w:val="4Bulletedcopyblue"/>
        <w:numPr>
          <w:ilvl w:val="0"/>
          <w:numId w:val="3"/>
        </w:numPr>
        <w:jc w:val="both"/>
        <w:rPr>
          <w:rFonts w:asciiTheme="minorHAnsi" w:hAnsiTheme="minorHAnsi" w:cstheme="minorHAnsi"/>
          <w:sz w:val="24"/>
          <w:szCs w:val="24"/>
          <w:lang w:val="en-GB"/>
        </w:rPr>
      </w:pPr>
      <w:r>
        <w:rPr>
          <w:rFonts w:asciiTheme="minorHAnsi" w:hAnsiTheme="minorHAnsi" w:cstheme="minorHAnsi"/>
          <w:sz w:val="24"/>
          <w:szCs w:val="24"/>
          <w:lang w:val="en-GB"/>
        </w:rPr>
        <w:t>seek to put the complainant(s), who may not be used to speaking at such a meeting, at ease. Th</w:t>
      </w:r>
      <w:r w:rsidRPr="00DD2DCF">
        <w:rPr>
          <w:rFonts w:asciiTheme="minorHAnsi" w:hAnsiTheme="minorHAnsi" w:cstheme="minorHAnsi"/>
          <w:sz w:val="24"/>
          <w:szCs w:val="24"/>
        </w:rPr>
        <w:t xml:space="preserve">is </w:t>
      </w:r>
      <w:proofErr w:type="spellStart"/>
      <w:r w:rsidRPr="00DD2DCF">
        <w:rPr>
          <w:rFonts w:asciiTheme="minorHAnsi" w:hAnsiTheme="minorHAnsi" w:cstheme="minorHAnsi"/>
          <w:sz w:val="24"/>
          <w:szCs w:val="24"/>
        </w:rPr>
        <w:t>is</w:t>
      </w:r>
      <w:proofErr w:type="spellEnd"/>
      <w:r w:rsidRPr="00DD2DCF">
        <w:rPr>
          <w:rFonts w:asciiTheme="minorHAnsi" w:hAnsiTheme="minorHAnsi" w:cstheme="minorHAnsi"/>
          <w:sz w:val="24"/>
          <w:szCs w:val="24"/>
        </w:rPr>
        <w:t xml:space="preserve"> particularly important if the complainant is a child</w:t>
      </w:r>
      <w:r>
        <w:rPr>
          <w:rFonts w:asciiTheme="minorHAnsi" w:hAnsiTheme="minorHAnsi" w:cstheme="minorHAnsi"/>
          <w:sz w:val="24"/>
          <w:szCs w:val="24"/>
        </w:rPr>
        <w:t xml:space="preserve"> </w:t>
      </w:r>
      <w:r w:rsidRPr="00DD2DCF">
        <w:rPr>
          <w:rFonts w:asciiTheme="minorHAnsi" w:hAnsiTheme="minorHAnsi" w:cstheme="minorHAnsi"/>
          <w:sz w:val="24"/>
          <w:szCs w:val="24"/>
        </w:rPr>
        <w:t>/</w:t>
      </w:r>
      <w:r>
        <w:rPr>
          <w:rFonts w:asciiTheme="minorHAnsi" w:hAnsiTheme="minorHAnsi" w:cstheme="minorHAnsi"/>
          <w:sz w:val="24"/>
          <w:szCs w:val="24"/>
        </w:rPr>
        <w:t xml:space="preserve"> </w:t>
      </w:r>
      <w:r w:rsidRPr="00DD2DCF">
        <w:rPr>
          <w:rFonts w:asciiTheme="minorHAnsi" w:hAnsiTheme="minorHAnsi" w:cstheme="minorHAnsi"/>
          <w:sz w:val="24"/>
          <w:szCs w:val="24"/>
        </w:rPr>
        <w:t>young person</w:t>
      </w:r>
    </w:p>
    <w:p w14:paraId="647F9DB7" w14:textId="77777777" w:rsidR="00D001D3" w:rsidRDefault="00D001D3" w:rsidP="00D001D3">
      <w:pPr>
        <w:pStyle w:val="4Bulletedcopyblue"/>
        <w:numPr>
          <w:ilvl w:val="0"/>
          <w:numId w:val="3"/>
        </w:numPr>
        <w:jc w:val="both"/>
        <w:rPr>
          <w:rFonts w:asciiTheme="minorHAnsi" w:hAnsiTheme="minorHAnsi" w:cstheme="minorHAnsi"/>
          <w:sz w:val="24"/>
          <w:szCs w:val="24"/>
          <w:lang w:val="en-GB"/>
        </w:rPr>
      </w:pPr>
      <w:r>
        <w:rPr>
          <w:rFonts w:asciiTheme="minorHAnsi" w:hAnsiTheme="minorHAnsi" w:cstheme="minorHAnsi"/>
          <w:sz w:val="24"/>
          <w:szCs w:val="24"/>
        </w:rPr>
        <w:t xml:space="preserve">ensure </w:t>
      </w:r>
      <w:r w:rsidRPr="00DD2DCF">
        <w:rPr>
          <w:rFonts w:asciiTheme="minorHAnsi" w:hAnsiTheme="minorHAnsi" w:cstheme="minorHAnsi"/>
          <w:sz w:val="24"/>
          <w:szCs w:val="24"/>
        </w:rPr>
        <w:t>the remit of the committee is explained to all</w:t>
      </w:r>
      <w:r>
        <w:rPr>
          <w:rFonts w:asciiTheme="minorHAnsi" w:hAnsiTheme="minorHAnsi" w:cstheme="minorHAnsi"/>
          <w:sz w:val="24"/>
          <w:szCs w:val="24"/>
        </w:rPr>
        <w:t xml:space="preserve"> parties</w:t>
      </w:r>
      <w:r w:rsidRPr="00DD2DCF">
        <w:rPr>
          <w:rFonts w:asciiTheme="minorHAnsi" w:hAnsiTheme="minorHAnsi" w:cstheme="minorHAnsi"/>
          <w:sz w:val="24"/>
          <w:szCs w:val="24"/>
        </w:rPr>
        <w:t xml:space="preserve"> </w:t>
      </w:r>
    </w:p>
    <w:p w14:paraId="647F9DB8" w14:textId="77777777" w:rsidR="00D001D3" w:rsidRPr="00A94751" w:rsidRDefault="00D001D3" w:rsidP="00D001D3">
      <w:pPr>
        <w:pStyle w:val="4Bulletedcopyblue"/>
        <w:numPr>
          <w:ilvl w:val="0"/>
          <w:numId w:val="3"/>
        </w:numPr>
        <w:jc w:val="both"/>
        <w:rPr>
          <w:rFonts w:asciiTheme="minorHAnsi" w:hAnsiTheme="minorHAnsi" w:cstheme="minorHAnsi"/>
          <w:sz w:val="24"/>
          <w:szCs w:val="24"/>
          <w:lang w:val="en-GB"/>
        </w:rPr>
      </w:pPr>
      <w:r w:rsidRPr="00167306">
        <w:rPr>
          <w:rFonts w:asciiTheme="minorHAnsi" w:hAnsiTheme="minorHAnsi" w:cstheme="minorHAnsi"/>
          <w:sz w:val="24"/>
          <w:szCs w:val="24"/>
          <w:lang w:val="en-GB"/>
        </w:rPr>
        <w:t xml:space="preserve">ensure </w:t>
      </w:r>
      <w:r w:rsidRPr="00167306">
        <w:rPr>
          <w:rFonts w:asciiTheme="minorHAnsi" w:hAnsiTheme="minorHAnsi" w:cstheme="minorHAnsi"/>
          <w:sz w:val="24"/>
          <w:szCs w:val="24"/>
        </w:rPr>
        <w:t xml:space="preserve">written material is seen by everyone in attendance, provided it does not breach confidentiality or any individual’s rights to privacy under the DPA 2018 or UK GDPR legislation  </w:t>
      </w:r>
    </w:p>
    <w:p w14:paraId="647F9DB9" w14:textId="77777777" w:rsidR="00D001D3" w:rsidRPr="00167306" w:rsidRDefault="00D001D3" w:rsidP="00D001D3">
      <w:pPr>
        <w:pStyle w:val="4Bulletedcopyblue"/>
        <w:ind w:left="720"/>
        <w:jc w:val="both"/>
        <w:rPr>
          <w:rFonts w:asciiTheme="minorHAnsi" w:hAnsiTheme="minorHAnsi" w:cstheme="minorHAnsi"/>
          <w:sz w:val="24"/>
          <w:szCs w:val="24"/>
          <w:lang w:val="en-GB"/>
        </w:rPr>
      </w:pPr>
      <w:r>
        <w:rPr>
          <w:rFonts w:asciiTheme="minorHAnsi" w:hAnsiTheme="minorHAnsi" w:cstheme="minorHAnsi"/>
          <w:sz w:val="24"/>
          <w:szCs w:val="24"/>
        </w:rPr>
        <w:t>If new issues arise it would be useful to give everyone the opportunity to consider and comment upon it; this may require a short adjournment of the meeting</w:t>
      </w:r>
    </w:p>
    <w:p w14:paraId="647F9DBA" w14:textId="77777777" w:rsidR="00D001D3" w:rsidRPr="006C7979" w:rsidRDefault="00D001D3" w:rsidP="00D001D3">
      <w:pPr>
        <w:pStyle w:val="4Bulletedcopyblue"/>
        <w:numPr>
          <w:ilvl w:val="0"/>
          <w:numId w:val="3"/>
        </w:numPr>
        <w:jc w:val="both"/>
        <w:rPr>
          <w:rFonts w:asciiTheme="minorHAnsi" w:hAnsiTheme="minorHAnsi" w:cstheme="minorHAnsi"/>
          <w:sz w:val="24"/>
          <w:szCs w:val="24"/>
          <w:lang w:val="en-GB"/>
        </w:rPr>
      </w:pPr>
      <w:r w:rsidRPr="006C7979">
        <w:rPr>
          <w:rFonts w:ascii="Calibri" w:hAnsi="Calibri" w:cs="Calibri"/>
          <w:sz w:val="24"/>
          <w:szCs w:val="24"/>
        </w:rPr>
        <w:t>ensure both the complainant and the school</w:t>
      </w:r>
      <w:r>
        <w:rPr>
          <w:rFonts w:ascii="Calibri" w:hAnsi="Calibri" w:cs="Calibri"/>
          <w:sz w:val="24"/>
          <w:szCs w:val="24"/>
        </w:rPr>
        <w:t xml:space="preserve"> representatives</w:t>
      </w:r>
      <w:r w:rsidRPr="006C7979">
        <w:rPr>
          <w:rFonts w:ascii="Calibri" w:hAnsi="Calibri" w:cs="Calibri"/>
          <w:sz w:val="24"/>
          <w:szCs w:val="24"/>
        </w:rPr>
        <w:t xml:space="preserve"> are given the opportunity to make their case and seek clarity, either through written </w:t>
      </w:r>
      <w:r>
        <w:rPr>
          <w:rFonts w:ascii="Calibri" w:hAnsi="Calibri" w:cs="Calibri"/>
          <w:sz w:val="24"/>
          <w:szCs w:val="24"/>
        </w:rPr>
        <w:t>material</w:t>
      </w:r>
      <w:r w:rsidRPr="006C7979">
        <w:rPr>
          <w:rFonts w:ascii="Calibri" w:hAnsi="Calibri" w:cs="Calibri"/>
          <w:sz w:val="24"/>
          <w:szCs w:val="24"/>
        </w:rPr>
        <w:t xml:space="preserve"> ahead of the meeting or verbally </w:t>
      </w:r>
      <w:r>
        <w:rPr>
          <w:rFonts w:ascii="Calibri" w:hAnsi="Calibri" w:cs="Calibri"/>
          <w:sz w:val="24"/>
          <w:szCs w:val="24"/>
        </w:rPr>
        <w:t>during</w:t>
      </w:r>
      <w:r w:rsidRPr="006C7979">
        <w:rPr>
          <w:rFonts w:ascii="Calibri" w:hAnsi="Calibri" w:cs="Calibri"/>
          <w:sz w:val="24"/>
          <w:szCs w:val="24"/>
        </w:rPr>
        <w:t xml:space="preserve"> the meeting </w:t>
      </w:r>
    </w:p>
    <w:p w14:paraId="647F9DBB" w14:textId="77777777" w:rsidR="00D001D3" w:rsidRPr="00167306" w:rsidRDefault="00D001D3" w:rsidP="00D001D3">
      <w:pPr>
        <w:pStyle w:val="4Bulletedcopyblue"/>
        <w:numPr>
          <w:ilvl w:val="0"/>
          <w:numId w:val="3"/>
        </w:numPr>
        <w:jc w:val="both"/>
        <w:rPr>
          <w:rFonts w:asciiTheme="minorHAnsi" w:hAnsiTheme="minorHAnsi" w:cstheme="minorHAnsi"/>
          <w:sz w:val="24"/>
          <w:szCs w:val="24"/>
          <w:lang w:val="en-GB"/>
        </w:rPr>
      </w:pPr>
      <w:r w:rsidRPr="00167306">
        <w:rPr>
          <w:rFonts w:ascii="Calibri" w:hAnsi="Calibri" w:cs="Calibri"/>
          <w:sz w:val="24"/>
          <w:szCs w:val="24"/>
        </w:rPr>
        <w:t>enable the issues to be addressed and key findings of fact are made</w:t>
      </w:r>
      <w:r>
        <w:rPr>
          <w:rFonts w:ascii="Calibri" w:hAnsi="Calibri" w:cs="Calibri"/>
          <w:sz w:val="24"/>
          <w:szCs w:val="24"/>
        </w:rPr>
        <w:t>,</w:t>
      </w:r>
      <w:r w:rsidRPr="00167306">
        <w:rPr>
          <w:rFonts w:ascii="Calibri" w:hAnsi="Calibri" w:cs="Calibri"/>
          <w:sz w:val="24"/>
          <w:szCs w:val="24"/>
        </w:rPr>
        <w:t xml:space="preserve"> if appropriate</w:t>
      </w:r>
    </w:p>
    <w:p w14:paraId="647F9DBC" w14:textId="77777777" w:rsidR="00D001D3" w:rsidRPr="00167306" w:rsidRDefault="00D001D3" w:rsidP="00D001D3">
      <w:pPr>
        <w:pStyle w:val="4Bulletedcopyblue"/>
        <w:numPr>
          <w:ilvl w:val="0"/>
          <w:numId w:val="3"/>
        </w:numPr>
        <w:jc w:val="both"/>
        <w:rPr>
          <w:rFonts w:asciiTheme="minorHAnsi" w:hAnsiTheme="minorHAnsi" w:cstheme="minorHAnsi"/>
          <w:sz w:val="24"/>
          <w:szCs w:val="24"/>
          <w:lang w:val="en-GB"/>
        </w:rPr>
      </w:pPr>
      <w:r w:rsidRPr="00167306">
        <w:rPr>
          <w:rFonts w:ascii="Calibri" w:hAnsi="Calibri" w:cs="Calibri"/>
          <w:sz w:val="24"/>
          <w:szCs w:val="24"/>
        </w:rPr>
        <w:t xml:space="preserve">ensure the </w:t>
      </w:r>
      <w:r>
        <w:rPr>
          <w:rFonts w:asciiTheme="minorHAnsi" w:hAnsiTheme="minorHAnsi" w:cstheme="minorHAnsi"/>
          <w:sz w:val="24"/>
          <w:lang w:val="en-GB"/>
        </w:rPr>
        <w:t xml:space="preserve">Governing Board Review Committee Members are </w:t>
      </w:r>
      <w:r w:rsidRPr="00167306">
        <w:rPr>
          <w:rFonts w:ascii="Calibri" w:hAnsi="Calibri" w:cs="Calibri"/>
          <w:sz w:val="24"/>
          <w:szCs w:val="24"/>
        </w:rPr>
        <w:t>open-minded and act independently</w:t>
      </w:r>
    </w:p>
    <w:p w14:paraId="647F9DBD" w14:textId="77777777" w:rsidR="00D001D3" w:rsidRPr="00167306" w:rsidRDefault="00D001D3" w:rsidP="00D001D3">
      <w:pPr>
        <w:pStyle w:val="4Bulletedcopyblue"/>
        <w:numPr>
          <w:ilvl w:val="0"/>
          <w:numId w:val="3"/>
        </w:numPr>
        <w:jc w:val="both"/>
        <w:rPr>
          <w:rFonts w:asciiTheme="minorHAnsi" w:hAnsiTheme="minorHAnsi" w:cstheme="minorHAnsi"/>
          <w:sz w:val="24"/>
          <w:szCs w:val="24"/>
          <w:lang w:val="en-GB"/>
        </w:rPr>
      </w:pPr>
      <w:r>
        <w:rPr>
          <w:rFonts w:ascii="Calibri" w:hAnsi="Calibri" w:cs="Calibri"/>
          <w:sz w:val="24"/>
          <w:szCs w:val="24"/>
        </w:rPr>
        <w:t>ensure</w:t>
      </w:r>
      <w:r w:rsidRPr="00167306">
        <w:rPr>
          <w:rFonts w:ascii="Calibri" w:hAnsi="Calibri" w:cs="Calibri"/>
          <w:sz w:val="24"/>
          <w:szCs w:val="24"/>
        </w:rPr>
        <w:t xml:space="preserve"> no member of the </w:t>
      </w:r>
      <w:r>
        <w:rPr>
          <w:rFonts w:asciiTheme="minorHAnsi" w:hAnsiTheme="minorHAnsi" w:cstheme="minorHAnsi"/>
          <w:sz w:val="24"/>
          <w:lang w:val="en-GB"/>
        </w:rPr>
        <w:t xml:space="preserve">Governing Board Review Committee </w:t>
      </w:r>
      <w:r w:rsidRPr="00167306">
        <w:rPr>
          <w:rFonts w:ascii="Calibri" w:hAnsi="Calibri" w:cs="Calibri"/>
          <w:sz w:val="24"/>
          <w:szCs w:val="24"/>
        </w:rPr>
        <w:t>has an external interest in the outcome of the proceedings or any involvement in an earlier stage of the procedure</w:t>
      </w:r>
    </w:p>
    <w:p w14:paraId="647F9DBE" w14:textId="77777777" w:rsidR="00D001D3" w:rsidRPr="00167306" w:rsidRDefault="00D001D3" w:rsidP="00D001D3">
      <w:pPr>
        <w:pStyle w:val="4Bulletedcopyblue"/>
        <w:numPr>
          <w:ilvl w:val="0"/>
          <w:numId w:val="3"/>
        </w:numPr>
        <w:jc w:val="both"/>
        <w:rPr>
          <w:rFonts w:asciiTheme="minorHAnsi" w:hAnsiTheme="minorHAnsi" w:cstheme="minorHAnsi"/>
          <w:sz w:val="24"/>
          <w:szCs w:val="24"/>
          <w:lang w:val="en-GB"/>
        </w:rPr>
      </w:pPr>
      <w:r w:rsidRPr="00167306">
        <w:rPr>
          <w:rFonts w:ascii="Calibri" w:hAnsi="Calibri" w:cs="Calibri"/>
          <w:sz w:val="24"/>
          <w:szCs w:val="24"/>
        </w:rPr>
        <w:t>ensure notes are taken during the meeting and the outcome of the meeting is recorded</w:t>
      </w:r>
    </w:p>
    <w:p w14:paraId="647F9DBF" w14:textId="77777777" w:rsidR="00D001D3" w:rsidRPr="00167306" w:rsidRDefault="00D001D3" w:rsidP="00D001D3">
      <w:pPr>
        <w:pStyle w:val="4Bulletedcopyblue"/>
        <w:numPr>
          <w:ilvl w:val="0"/>
          <w:numId w:val="3"/>
        </w:numPr>
        <w:jc w:val="both"/>
        <w:rPr>
          <w:rFonts w:asciiTheme="minorHAnsi" w:hAnsiTheme="minorHAnsi" w:cstheme="minorHAnsi"/>
          <w:sz w:val="24"/>
          <w:szCs w:val="24"/>
          <w:lang w:val="en-GB"/>
        </w:rPr>
      </w:pPr>
      <w:r w:rsidRPr="00167306">
        <w:rPr>
          <w:rFonts w:ascii="Calibri" w:hAnsi="Calibri" w:cs="Calibri"/>
          <w:sz w:val="24"/>
          <w:szCs w:val="24"/>
        </w:rPr>
        <w:lastRenderedPageBreak/>
        <w:t xml:space="preserve">consult with the </w:t>
      </w:r>
      <w:r>
        <w:rPr>
          <w:rFonts w:ascii="Calibri" w:hAnsi="Calibri" w:cs="Calibri"/>
          <w:sz w:val="24"/>
          <w:szCs w:val="24"/>
        </w:rPr>
        <w:t xml:space="preserve">Governance Professional </w:t>
      </w:r>
    </w:p>
    <w:p w14:paraId="647F9DC0" w14:textId="77777777" w:rsidR="00D001D3" w:rsidRDefault="00D001D3" w:rsidP="00D001D3">
      <w:pPr>
        <w:pStyle w:val="Heading3"/>
        <w:numPr>
          <w:ilvl w:val="0"/>
          <w:numId w:val="26"/>
        </w:numPr>
      </w:pPr>
      <w:bookmarkStart w:id="8" w:name="_Toc139550248"/>
      <w:r>
        <w:t>Governing Board Review Committee Members</w:t>
      </w:r>
      <w:bookmarkEnd w:id="8"/>
      <w:r w:rsidRPr="008D5BCF">
        <w:t xml:space="preserve"> </w:t>
      </w:r>
    </w:p>
    <w:p w14:paraId="647F9DC1" w14:textId="77777777" w:rsidR="00D001D3" w:rsidRDefault="00D001D3" w:rsidP="00D001D3">
      <w:pPr>
        <w:widowControl w:val="0"/>
        <w:overflowPunct w:val="0"/>
        <w:autoSpaceDE w:val="0"/>
        <w:spacing w:before="240"/>
        <w:jc w:val="both"/>
        <w:rPr>
          <w:rFonts w:cstheme="minorHAnsi"/>
        </w:rPr>
      </w:pPr>
      <w:r>
        <w:rPr>
          <w:rFonts w:cstheme="minorHAnsi"/>
        </w:rPr>
        <w:t>Governing Board Review Committee Members</w:t>
      </w:r>
      <w:r w:rsidRPr="008D5BCF">
        <w:rPr>
          <w:rFonts w:cstheme="minorHAnsi"/>
        </w:rPr>
        <w:t xml:space="preserve"> should be aware that:</w:t>
      </w:r>
    </w:p>
    <w:p w14:paraId="647F9DC2" w14:textId="77777777" w:rsidR="00D001D3" w:rsidRPr="008D5BCF" w:rsidRDefault="00D001D3" w:rsidP="00D001D3">
      <w:pPr>
        <w:widowControl w:val="0"/>
        <w:overflowPunct w:val="0"/>
        <w:autoSpaceDE w:val="0"/>
        <w:jc w:val="both"/>
        <w:rPr>
          <w:rFonts w:cstheme="minorHAnsi"/>
        </w:rPr>
      </w:pPr>
    </w:p>
    <w:p w14:paraId="647F9DC3" w14:textId="77777777" w:rsidR="00D001D3" w:rsidRPr="00243DCD" w:rsidRDefault="00D001D3" w:rsidP="00D001D3">
      <w:pPr>
        <w:widowControl w:val="0"/>
        <w:numPr>
          <w:ilvl w:val="0"/>
          <w:numId w:val="2"/>
        </w:numPr>
        <w:tabs>
          <w:tab w:val="left" w:pos="567"/>
          <w:tab w:val="left" w:pos="709"/>
        </w:tabs>
        <w:suppressAutoHyphens/>
        <w:overflowPunct w:val="0"/>
        <w:autoSpaceDE w:val="0"/>
        <w:autoSpaceDN w:val="0"/>
        <w:spacing w:after="120"/>
        <w:ind w:left="567" w:hanging="283"/>
        <w:jc w:val="both"/>
        <w:textAlignment w:val="baseline"/>
        <w:rPr>
          <w:rFonts w:cstheme="minorHAnsi"/>
        </w:rPr>
      </w:pPr>
      <w:r>
        <w:rPr>
          <w:rFonts w:cstheme="minorHAnsi"/>
        </w:rPr>
        <w:t>t</w:t>
      </w:r>
      <w:r w:rsidRPr="008D5BCF">
        <w:rPr>
          <w:rFonts w:cstheme="minorHAnsi"/>
        </w:rPr>
        <w:t xml:space="preserve">he meeting must be independent and impartial and should be seen to be so. </w:t>
      </w:r>
      <w:r w:rsidRPr="00243DCD">
        <w:rPr>
          <w:rFonts w:cstheme="minorHAnsi"/>
        </w:rPr>
        <w:t xml:space="preserve">No </w:t>
      </w:r>
      <w:r>
        <w:rPr>
          <w:rFonts w:cstheme="minorHAnsi"/>
        </w:rPr>
        <w:t>Governing Board Review Committee Member</w:t>
      </w:r>
      <w:r w:rsidRPr="00243DCD">
        <w:rPr>
          <w:rFonts w:cstheme="minorHAnsi"/>
        </w:rPr>
        <w:t xml:space="preserve"> may sit on the panel if they have had prior involvement in the complaint or in the circumstances surrounding it</w:t>
      </w:r>
    </w:p>
    <w:p w14:paraId="647F9DC4" w14:textId="77777777" w:rsidR="00D001D3" w:rsidRDefault="00D001D3" w:rsidP="00D001D3">
      <w:pPr>
        <w:widowControl w:val="0"/>
        <w:numPr>
          <w:ilvl w:val="0"/>
          <w:numId w:val="2"/>
        </w:numPr>
        <w:tabs>
          <w:tab w:val="left" w:pos="567"/>
          <w:tab w:val="left" w:pos="709"/>
        </w:tabs>
        <w:suppressAutoHyphens/>
        <w:overflowPunct w:val="0"/>
        <w:autoSpaceDE w:val="0"/>
        <w:autoSpaceDN w:val="0"/>
        <w:spacing w:after="120"/>
        <w:ind w:left="567" w:hanging="283"/>
        <w:jc w:val="both"/>
        <w:textAlignment w:val="baseline"/>
        <w:rPr>
          <w:rFonts w:cstheme="minorHAnsi"/>
        </w:rPr>
      </w:pPr>
      <w:r>
        <w:rPr>
          <w:rFonts w:cstheme="minorHAnsi"/>
        </w:rPr>
        <w:t>t</w:t>
      </w:r>
      <w:r w:rsidRPr="008D5BCF">
        <w:rPr>
          <w:rFonts w:cstheme="minorHAnsi"/>
        </w:rPr>
        <w:t>he aim of the meeting should be to resolve the complaint and achieve reconciliation between the school and the complainan</w:t>
      </w:r>
      <w:r>
        <w:rPr>
          <w:rFonts w:cstheme="minorHAnsi"/>
        </w:rPr>
        <w:t>t</w:t>
      </w:r>
    </w:p>
    <w:p w14:paraId="647F9DC5" w14:textId="77777777" w:rsidR="00D001D3" w:rsidRPr="00167306" w:rsidRDefault="00D001D3" w:rsidP="00D001D3">
      <w:pPr>
        <w:widowControl w:val="0"/>
        <w:numPr>
          <w:ilvl w:val="0"/>
          <w:numId w:val="2"/>
        </w:numPr>
        <w:tabs>
          <w:tab w:val="left" w:pos="567"/>
          <w:tab w:val="left" w:pos="709"/>
        </w:tabs>
        <w:suppressAutoHyphens/>
        <w:overflowPunct w:val="0"/>
        <w:autoSpaceDE w:val="0"/>
        <w:autoSpaceDN w:val="0"/>
        <w:spacing w:after="120"/>
        <w:ind w:left="567" w:hanging="283"/>
        <w:jc w:val="both"/>
        <w:textAlignment w:val="baseline"/>
        <w:rPr>
          <w:rFonts w:cstheme="minorHAnsi"/>
        </w:rPr>
      </w:pPr>
      <w:r w:rsidRPr="00167306">
        <w:rPr>
          <w:rFonts w:cstheme="minorHAnsi"/>
        </w:rPr>
        <w:t>the complainant might not be satisfied with the outcome if the meeting does not find in their favour. It may only be possible to establish the facts and make recommendations</w:t>
      </w:r>
    </w:p>
    <w:p w14:paraId="647F9DC6" w14:textId="77777777" w:rsidR="00D001D3" w:rsidRPr="00A94751" w:rsidRDefault="00D001D3" w:rsidP="00D001D3">
      <w:pPr>
        <w:widowControl w:val="0"/>
        <w:numPr>
          <w:ilvl w:val="0"/>
          <w:numId w:val="2"/>
        </w:numPr>
        <w:tabs>
          <w:tab w:val="left" w:pos="567"/>
          <w:tab w:val="left" w:pos="709"/>
        </w:tabs>
        <w:suppressAutoHyphens/>
        <w:overflowPunct w:val="0"/>
        <w:autoSpaceDE w:val="0"/>
        <w:autoSpaceDN w:val="0"/>
        <w:spacing w:after="120"/>
        <w:ind w:left="567" w:hanging="283"/>
        <w:jc w:val="both"/>
        <w:textAlignment w:val="baseline"/>
        <w:rPr>
          <w:rFonts w:cstheme="minorHAnsi"/>
        </w:rPr>
      </w:pPr>
      <w:r>
        <w:rPr>
          <w:rFonts w:cstheme="minorHAnsi"/>
        </w:rPr>
        <w:t>m</w:t>
      </w:r>
      <w:r w:rsidRPr="008D5BCF">
        <w:rPr>
          <w:rFonts w:cstheme="minorHAnsi"/>
        </w:rPr>
        <w:t>any complainants will feel nervous and inhibited in a formal setting</w:t>
      </w:r>
      <w:r>
        <w:rPr>
          <w:rFonts w:cstheme="minorHAnsi"/>
        </w:rPr>
        <w:t xml:space="preserve"> and </w:t>
      </w:r>
      <w:r w:rsidRPr="00A94751">
        <w:rPr>
          <w:rFonts w:cstheme="minorHAnsi"/>
        </w:rPr>
        <w:t>parents / carers often feel emotional when discussing an issue that affects their child</w:t>
      </w:r>
    </w:p>
    <w:p w14:paraId="647F9DC7" w14:textId="77777777" w:rsidR="00D001D3" w:rsidRDefault="00D001D3" w:rsidP="00D001D3">
      <w:pPr>
        <w:widowControl w:val="0"/>
        <w:numPr>
          <w:ilvl w:val="0"/>
          <w:numId w:val="2"/>
        </w:numPr>
        <w:tabs>
          <w:tab w:val="left" w:pos="567"/>
          <w:tab w:val="left" w:pos="709"/>
        </w:tabs>
        <w:suppressAutoHyphens/>
        <w:overflowPunct w:val="0"/>
        <w:autoSpaceDE w:val="0"/>
        <w:autoSpaceDN w:val="0"/>
        <w:spacing w:after="120"/>
        <w:ind w:left="567" w:hanging="283"/>
        <w:jc w:val="both"/>
        <w:textAlignment w:val="baseline"/>
        <w:rPr>
          <w:rFonts w:cstheme="minorHAnsi"/>
        </w:rPr>
      </w:pPr>
      <w:r w:rsidRPr="00D13592">
        <w:rPr>
          <w:rFonts w:cstheme="minorHAnsi"/>
        </w:rPr>
        <w:t>extra care needs to be taken when the complainant is a child</w:t>
      </w:r>
      <w:r>
        <w:rPr>
          <w:rFonts w:cstheme="minorHAnsi"/>
        </w:rPr>
        <w:t xml:space="preserve"> </w:t>
      </w:r>
      <w:r w:rsidRPr="00D13592">
        <w:rPr>
          <w:rFonts w:cstheme="minorHAnsi"/>
        </w:rPr>
        <w:t>/</w:t>
      </w:r>
      <w:r>
        <w:rPr>
          <w:rFonts w:cstheme="minorHAnsi"/>
        </w:rPr>
        <w:t xml:space="preserve"> </w:t>
      </w:r>
      <w:r w:rsidRPr="00D13592">
        <w:rPr>
          <w:rFonts w:cstheme="minorHAnsi"/>
        </w:rPr>
        <w:t>young person and present during all or part of the meeting</w:t>
      </w:r>
    </w:p>
    <w:p w14:paraId="647F9DC8" w14:textId="77777777" w:rsidR="00D001D3" w:rsidRDefault="00D001D3" w:rsidP="00D001D3">
      <w:pPr>
        <w:widowControl w:val="0"/>
        <w:tabs>
          <w:tab w:val="left" w:pos="567"/>
          <w:tab w:val="left" w:pos="709"/>
        </w:tabs>
        <w:suppressAutoHyphens/>
        <w:overflowPunct w:val="0"/>
        <w:autoSpaceDE w:val="0"/>
        <w:autoSpaceDN w:val="0"/>
        <w:spacing w:after="120"/>
        <w:ind w:left="284"/>
        <w:jc w:val="both"/>
        <w:textAlignment w:val="baseline"/>
        <w:rPr>
          <w:rFonts w:cstheme="minorHAnsi"/>
        </w:rPr>
      </w:pPr>
      <w:r>
        <w:rPr>
          <w:rFonts w:cstheme="minorHAnsi"/>
        </w:rPr>
        <w:tab/>
        <w:t>C</w:t>
      </w:r>
      <w:r w:rsidRPr="00D13592">
        <w:rPr>
          <w:rFonts w:cstheme="minorHAnsi"/>
        </w:rPr>
        <w:t xml:space="preserve">areful consideration of the atmosphere and proceedings should ensure that </w:t>
      </w:r>
      <w:r>
        <w:rPr>
          <w:rFonts w:cstheme="minorHAnsi"/>
        </w:rPr>
        <w:t>a</w:t>
      </w:r>
      <w:r w:rsidRPr="00D13592">
        <w:rPr>
          <w:rFonts w:cstheme="minorHAnsi"/>
        </w:rPr>
        <w:t xml:space="preserve"> child</w:t>
      </w:r>
      <w:r>
        <w:rPr>
          <w:rFonts w:cstheme="minorHAnsi"/>
        </w:rPr>
        <w:t xml:space="preserve"> </w:t>
      </w:r>
      <w:r w:rsidRPr="00D13592">
        <w:rPr>
          <w:rFonts w:cstheme="minorHAnsi"/>
        </w:rPr>
        <w:t>/</w:t>
      </w:r>
      <w:r>
        <w:rPr>
          <w:rFonts w:cstheme="minorHAnsi"/>
        </w:rPr>
        <w:t xml:space="preserve"> </w:t>
      </w:r>
      <w:r>
        <w:rPr>
          <w:rFonts w:cstheme="minorHAnsi"/>
        </w:rPr>
        <w:tab/>
      </w:r>
      <w:r w:rsidRPr="00D13592">
        <w:rPr>
          <w:rFonts w:cstheme="minorHAnsi"/>
        </w:rPr>
        <w:t xml:space="preserve">young person does not feel intimidated   </w:t>
      </w:r>
    </w:p>
    <w:p w14:paraId="647F9DC9" w14:textId="77777777" w:rsidR="00D001D3" w:rsidRDefault="00D001D3" w:rsidP="00D001D3">
      <w:pPr>
        <w:widowControl w:val="0"/>
        <w:tabs>
          <w:tab w:val="left" w:pos="567"/>
          <w:tab w:val="left" w:pos="709"/>
        </w:tabs>
        <w:suppressAutoHyphens/>
        <w:overflowPunct w:val="0"/>
        <w:autoSpaceDE w:val="0"/>
        <w:autoSpaceDN w:val="0"/>
        <w:spacing w:after="120" w:line="288" w:lineRule="auto"/>
        <w:ind w:left="284"/>
        <w:jc w:val="both"/>
        <w:textAlignment w:val="baseline"/>
        <w:rPr>
          <w:rFonts w:cstheme="minorHAnsi"/>
        </w:rPr>
      </w:pPr>
      <w:r>
        <w:rPr>
          <w:rFonts w:cstheme="minorHAnsi"/>
        </w:rPr>
        <w:tab/>
        <w:t xml:space="preserve">The </w:t>
      </w:r>
      <w:r w:rsidRPr="00D13592">
        <w:rPr>
          <w:rFonts w:cstheme="minorHAnsi"/>
        </w:rPr>
        <w:t>views of the child</w:t>
      </w:r>
      <w:r>
        <w:rPr>
          <w:rFonts w:cstheme="minorHAnsi"/>
        </w:rPr>
        <w:t xml:space="preserve"> </w:t>
      </w:r>
      <w:r w:rsidRPr="00D13592">
        <w:rPr>
          <w:rFonts w:cstheme="minorHAnsi"/>
        </w:rPr>
        <w:t>/</w:t>
      </w:r>
      <w:r>
        <w:rPr>
          <w:rFonts w:cstheme="minorHAnsi"/>
        </w:rPr>
        <w:t xml:space="preserve"> </w:t>
      </w:r>
      <w:r w:rsidRPr="00D13592">
        <w:rPr>
          <w:rFonts w:cstheme="minorHAnsi"/>
        </w:rPr>
        <w:t xml:space="preserve">young person </w:t>
      </w:r>
      <w:r>
        <w:rPr>
          <w:rFonts w:cstheme="minorHAnsi"/>
        </w:rPr>
        <w:t>are</w:t>
      </w:r>
      <w:r w:rsidRPr="00D13592">
        <w:rPr>
          <w:rFonts w:cstheme="minorHAnsi"/>
        </w:rPr>
        <w:t xml:space="preserve"> giv</w:t>
      </w:r>
      <w:r>
        <w:rPr>
          <w:rFonts w:cstheme="minorHAnsi"/>
        </w:rPr>
        <w:t>e</w:t>
      </w:r>
      <w:r w:rsidRPr="00D13592">
        <w:rPr>
          <w:rFonts w:cstheme="minorHAnsi"/>
        </w:rPr>
        <w:t>n equal consideration to those of adults</w:t>
      </w:r>
      <w:r>
        <w:rPr>
          <w:rFonts w:cstheme="minorHAnsi"/>
        </w:rPr>
        <w:t xml:space="preserve">  </w:t>
      </w:r>
    </w:p>
    <w:p w14:paraId="647F9DCA" w14:textId="77777777" w:rsidR="00D001D3" w:rsidRDefault="00D001D3" w:rsidP="00D001D3">
      <w:pPr>
        <w:widowControl w:val="0"/>
        <w:tabs>
          <w:tab w:val="left" w:pos="567"/>
          <w:tab w:val="left" w:pos="709"/>
        </w:tabs>
        <w:suppressAutoHyphens/>
        <w:overflowPunct w:val="0"/>
        <w:autoSpaceDE w:val="0"/>
        <w:autoSpaceDN w:val="0"/>
        <w:spacing w:after="120"/>
        <w:ind w:left="567"/>
        <w:jc w:val="both"/>
        <w:textAlignment w:val="baseline"/>
        <w:rPr>
          <w:rFonts w:cstheme="minorHAnsi"/>
        </w:rPr>
      </w:pPr>
      <w:r>
        <w:rPr>
          <w:rFonts w:cstheme="minorHAnsi"/>
        </w:rPr>
        <w:t>If the child / young person is the complainant, the committee members should ask in advance if any support is needed to help them present their complaint. Where the child’s / young person’s parent is the complainant, the panel should give the parent the opportunity to say which part of the meeting, if any the child / young person needs to attend</w:t>
      </w:r>
    </w:p>
    <w:p w14:paraId="647F9DCB" w14:textId="77777777" w:rsidR="00D001D3" w:rsidRDefault="00D001D3" w:rsidP="00D001D3">
      <w:pPr>
        <w:widowControl w:val="0"/>
        <w:tabs>
          <w:tab w:val="left" w:pos="567"/>
          <w:tab w:val="left" w:pos="709"/>
        </w:tabs>
        <w:suppressAutoHyphens/>
        <w:overflowPunct w:val="0"/>
        <w:autoSpaceDE w:val="0"/>
        <w:autoSpaceDN w:val="0"/>
        <w:spacing w:after="120"/>
        <w:ind w:left="567"/>
        <w:jc w:val="both"/>
        <w:textAlignment w:val="baseline"/>
        <w:rPr>
          <w:rFonts w:cstheme="minorHAnsi"/>
        </w:rPr>
      </w:pPr>
      <w:r>
        <w:rPr>
          <w:rFonts w:cstheme="minorHAnsi"/>
        </w:rPr>
        <w:t>However, the parent should be advised that agreement might not always be possible if the parent wishes the child / young person to attend a part of the meeting that the committee considers is not in the child / young person’s best interests</w:t>
      </w:r>
    </w:p>
    <w:p w14:paraId="647F9DCC" w14:textId="77777777" w:rsidR="00D001D3" w:rsidRDefault="00D001D3" w:rsidP="00D001D3">
      <w:pPr>
        <w:widowControl w:val="0"/>
        <w:tabs>
          <w:tab w:val="left" w:pos="567"/>
          <w:tab w:val="left" w:pos="709"/>
        </w:tabs>
        <w:suppressAutoHyphens/>
        <w:overflowPunct w:val="0"/>
        <w:autoSpaceDE w:val="0"/>
        <w:autoSpaceDN w:val="0"/>
        <w:spacing w:after="120" w:line="288" w:lineRule="auto"/>
        <w:ind w:left="567"/>
        <w:jc w:val="both"/>
        <w:textAlignment w:val="baseline"/>
        <w:rPr>
          <w:rFonts w:cstheme="minorHAnsi"/>
        </w:rPr>
      </w:pPr>
      <w:r>
        <w:rPr>
          <w:rFonts w:cstheme="minorHAnsi"/>
        </w:rPr>
        <w:t>The welfare of the child / young person is paramount.</w:t>
      </w:r>
    </w:p>
    <w:p w14:paraId="647F9DCD" w14:textId="77777777" w:rsidR="00D001D3" w:rsidRDefault="00D001D3" w:rsidP="00D001D3">
      <w:pPr>
        <w:widowControl w:val="0"/>
        <w:numPr>
          <w:ilvl w:val="0"/>
          <w:numId w:val="2"/>
        </w:numPr>
        <w:tabs>
          <w:tab w:val="left" w:pos="567"/>
          <w:tab w:val="left" w:pos="709"/>
        </w:tabs>
        <w:suppressAutoHyphens/>
        <w:overflowPunct w:val="0"/>
        <w:autoSpaceDE w:val="0"/>
        <w:autoSpaceDN w:val="0"/>
        <w:spacing w:after="120" w:line="288" w:lineRule="auto"/>
        <w:ind w:left="567" w:hanging="283"/>
        <w:textAlignment w:val="baseline"/>
        <w:rPr>
          <w:rFonts w:cstheme="minorHAnsi"/>
        </w:rPr>
      </w:pPr>
      <w:r>
        <w:rPr>
          <w:rFonts w:cstheme="minorHAnsi"/>
        </w:rPr>
        <w:t>they are to notify the complainant in writing of the outcome of the Governing Board Review Committee Meeting and the next stage of the process, should they wish to pursue the matter further</w:t>
      </w:r>
    </w:p>
    <w:p w14:paraId="647F9DCE" w14:textId="77777777" w:rsidR="00D001D3" w:rsidRDefault="00D001D3" w:rsidP="00D001D3">
      <w:pPr>
        <w:widowControl w:val="0"/>
        <w:numPr>
          <w:ilvl w:val="0"/>
          <w:numId w:val="2"/>
        </w:numPr>
        <w:tabs>
          <w:tab w:val="left" w:pos="567"/>
          <w:tab w:val="left" w:pos="709"/>
        </w:tabs>
        <w:suppressAutoHyphens/>
        <w:overflowPunct w:val="0"/>
        <w:autoSpaceDE w:val="0"/>
        <w:autoSpaceDN w:val="0"/>
        <w:spacing w:after="120"/>
        <w:ind w:left="567" w:hanging="283"/>
        <w:jc w:val="both"/>
        <w:textAlignment w:val="baseline"/>
        <w:rPr>
          <w:rFonts w:cstheme="minorHAnsi"/>
        </w:rPr>
      </w:pPr>
      <w:r>
        <w:rPr>
          <w:rFonts w:cstheme="minorHAnsi"/>
        </w:rPr>
        <w:t>they are to advise the School Representatives of the outcome and of any further action to be taken</w:t>
      </w:r>
    </w:p>
    <w:p w14:paraId="647F9DCF" w14:textId="77777777" w:rsidR="00D001D3" w:rsidRDefault="00D001D3" w:rsidP="00D001D3">
      <w:pPr>
        <w:widowControl w:val="0"/>
        <w:numPr>
          <w:ilvl w:val="0"/>
          <w:numId w:val="2"/>
        </w:numPr>
        <w:tabs>
          <w:tab w:val="left" w:pos="567"/>
          <w:tab w:val="left" w:pos="709"/>
        </w:tabs>
        <w:suppressAutoHyphens/>
        <w:overflowPunct w:val="0"/>
        <w:autoSpaceDE w:val="0"/>
        <w:autoSpaceDN w:val="0"/>
        <w:spacing w:after="120"/>
        <w:ind w:left="567" w:hanging="283"/>
        <w:jc w:val="both"/>
        <w:textAlignment w:val="baseline"/>
        <w:rPr>
          <w:rFonts w:cstheme="minorHAnsi"/>
        </w:rPr>
      </w:pPr>
      <w:r>
        <w:rPr>
          <w:rFonts w:cstheme="minorHAnsi"/>
        </w:rPr>
        <w:t xml:space="preserve">they should arrange for the Governing Board to be notified in general terms of the complaint and of any further action to be taken </w:t>
      </w:r>
    </w:p>
    <w:p w14:paraId="647F9DD0" w14:textId="77777777" w:rsidR="00D001D3" w:rsidRDefault="00D001D3" w:rsidP="00D001D3">
      <w:pPr>
        <w:widowControl w:val="0"/>
        <w:tabs>
          <w:tab w:val="left" w:pos="567"/>
          <w:tab w:val="left" w:pos="709"/>
        </w:tabs>
        <w:suppressAutoHyphens/>
        <w:overflowPunct w:val="0"/>
        <w:autoSpaceDE w:val="0"/>
        <w:autoSpaceDN w:val="0"/>
        <w:spacing w:after="120"/>
        <w:jc w:val="both"/>
        <w:textAlignment w:val="baseline"/>
        <w:rPr>
          <w:rFonts w:cstheme="minorHAnsi"/>
        </w:rPr>
      </w:pPr>
    </w:p>
    <w:p w14:paraId="647F9DD1" w14:textId="77777777" w:rsidR="00D001D3" w:rsidRDefault="00D001D3" w:rsidP="00D001D3">
      <w:pPr>
        <w:widowControl w:val="0"/>
        <w:tabs>
          <w:tab w:val="left" w:pos="567"/>
          <w:tab w:val="left" w:pos="709"/>
        </w:tabs>
        <w:suppressAutoHyphens/>
        <w:overflowPunct w:val="0"/>
        <w:autoSpaceDE w:val="0"/>
        <w:autoSpaceDN w:val="0"/>
        <w:spacing w:after="120"/>
        <w:jc w:val="both"/>
        <w:textAlignment w:val="baseline"/>
        <w:rPr>
          <w:rFonts w:cstheme="minorHAnsi"/>
        </w:rPr>
      </w:pPr>
    </w:p>
    <w:p w14:paraId="647F9DD2" w14:textId="77777777" w:rsidR="00D001D3" w:rsidRDefault="00D001D3" w:rsidP="00D001D3">
      <w:pPr>
        <w:widowControl w:val="0"/>
        <w:tabs>
          <w:tab w:val="left" w:pos="567"/>
          <w:tab w:val="left" w:pos="709"/>
        </w:tabs>
        <w:suppressAutoHyphens/>
        <w:overflowPunct w:val="0"/>
        <w:autoSpaceDE w:val="0"/>
        <w:autoSpaceDN w:val="0"/>
        <w:spacing w:after="120"/>
        <w:jc w:val="both"/>
        <w:textAlignment w:val="baseline"/>
        <w:rPr>
          <w:rFonts w:cstheme="minorHAnsi"/>
        </w:rPr>
      </w:pPr>
    </w:p>
    <w:p w14:paraId="647F9DD3" w14:textId="77777777" w:rsidR="00D001D3" w:rsidRPr="007B05BD" w:rsidRDefault="00D001D3" w:rsidP="00D001D3">
      <w:pPr>
        <w:pStyle w:val="Heading3"/>
      </w:pPr>
      <w:bookmarkStart w:id="9" w:name="_Toc139550249"/>
      <w:r w:rsidRPr="007B05BD">
        <w:lastRenderedPageBreak/>
        <w:t xml:space="preserve">Definitions / </w:t>
      </w:r>
      <w:r>
        <w:t>E</w:t>
      </w:r>
      <w:r w:rsidRPr="007B05BD">
        <w:t xml:space="preserve">xplanations of </w:t>
      </w:r>
      <w:r>
        <w:t>T</w:t>
      </w:r>
      <w:r w:rsidRPr="007B05BD">
        <w:t xml:space="preserve">erms </w:t>
      </w:r>
      <w:r>
        <w:t>Us</w:t>
      </w:r>
      <w:r w:rsidRPr="007B05BD">
        <w:t>ed</w:t>
      </w:r>
      <w:bookmarkEnd w:id="9"/>
    </w:p>
    <w:p w14:paraId="647F9DD4" w14:textId="77777777" w:rsidR="00D001D3" w:rsidRPr="007B05BD" w:rsidRDefault="00D001D3" w:rsidP="00D001D3">
      <w:pPr>
        <w:pStyle w:val="BodyText"/>
        <w:spacing w:before="2" w:line="288" w:lineRule="exact"/>
        <w:ind w:left="114"/>
        <w:rPr>
          <w:rFonts w:cstheme="minorHAnsi"/>
        </w:rPr>
      </w:pPr>
    </w:p>
    <w:p w14:paraId="647F9DD5" w14:textId="77777777" w:rsidR="00D001D3" w:rsidRPr="007B05BD" w:rsidRDefault="00D001D3" w:rsidP="00D001D3">
      <w:pPr>
        <w:pStyle w:val="BodyText"/>
        <w:spacing w:before="2" w:line="288" w:lineRule="exact"/>
        <w:ind w:left="114"/>
        <w:jc w:val="both"/>
        <w:rPr>
          <w:rFonts w:cstheme="minorHAnsi"/>
        </w:rPr>
      </w:pPr>
      <w:r w:rsidRPr="007B05BD">
        <w:rPr>
          <w:rFonts w:cstheme="minorHAnsi"/>
        </w:rPr>
        <w:t>The DfE guidance explains the difference between a concern and a complaint:</w:t>
      </w:r>
    </w:p>
    <w:p w14:paraId="647F9DD6" w14:textId="77777777" w:rsidR="00D001D3" w:rsidRDefault="00D001D3" w:rsidP="00D001D3">
      <w:pPr>
        <w:pStyle w:val="BodyText"/>
        <w:spacing w:before="2" w:line="288" w:lineRule="exact"/>
        <w:ind w:left="114"/>
        <w:jc w:val="both"/>
        <w:rPr>
          <w:rFonts w:cstheme="minorHAnsi"/>
        </w:rPr>
      </w:pPr>
    </w:p>
    <w:p w14:paraId="647F9DD7" w14:textId="77777777" w:rsidR="00D001D3" w:rsidRPr="007B05BD" w:rsidRDefault="00D001D3" w:rsidP="00D001D3">
      <w:pPr>
        <w:pStyle w:val="BodyText"/>
        <w:numPr>
          <w:ilvl w:val="0"/>
          <w:numId w:val="12"/>
        </w:numPr>
        <w:spacing w:before="2" w:line="288" w:lineRule="exact"/>
        <w:jc w:val="both"/>
        <w:rPr>
          <w:rFonts w:cstheme="minorHAnsi"/>
        </w:rPr>
      </w:pPr>
      <w:r w:rsidRPr="007B05BD">
        <w:rPr>
          <w:rFonts w:cstheme="minorHAnsi"/>
        </w:rPr>
        <w:t xml:space="preserve">A </w:t>
      </w:r>
      <w:r w:rsidRPr="007B05BD">
        <w:rPr>
          <w:rFonts w:cstheme="minorHAnsi"/>
          <w:b/>
          <w:bCs/>
        </w:rPr>
        <w:t>concern</w:t>
      </w:r>
      <w:r w:rsidRPr="007B05BD">
        <w:rPr>
          <w:rFonts w:cstheme="minorHAnsi"/>
        </w:rPr>
        <w:t xml:space="preserve"> is defined as “an expression of worry or doubt over an issue considered to be important for which reassurances are sought.” The school will resolve concerns through day-to-day communication as far as possible.</w:t>
      </w:r>
    </w:p>
    <w:p w14:paraId="647F9DD8" w14:textId="77777777" w:rsidR="00D001D3" w:rsidRDefault="00D001D3" w:rsidP="00D001D3">
      <w:pPr>
        <w:pStyle w:val="BodyText"/>
        <w:spacing w:before="2" w:line="288" w:lineRule="exact"/>
        <w:ind w:left="114"/>
        <w:jc w:val="both"/>
        <w:rPr>
          <w:rFonts w:cstheme="minorHAnsi"/>
        </w:rPr>
      </w:pPr>
    </w:p>
    <w:p w14:paraId="647F9DD9" w14:textId="77777777" w:rsidR="00D001D3" w:rsidRDefault="00D001D3" w:rsidP="00D001D3">
      <w:pPr>
        <w:pStyle w:val="BodyText"/>
        <w:numPr>
          <w:ilvl w:val="0"/>
          <w:numId w:val="12"/>
        </w:numPr>
        <w:spacing w:before="2" w:line="288" w:lineRule="exact"/>
        <w:jc w:val="both"/>
        <w:rPr>
          <w:rFonts w:cstheme="minorHAnsi"/>
        </w:rPr>
      </w:pPr>
      <w:r w:rsidRPr="007B05BD">
        <w:rPr>
          <w:rFonts w:cstheme="minorHAnsi"/>
        </w:rPr>
        <w:t xml:space="preserve">A </w:t>
      </w:r>
      <w:r w:rsidRPr="007B05BD">
        <w:rPr>
          <w:rFonts w:cstheme="minorHAnsi"/>
          <w:b/>
          <w:bCs/>
        </w:rPr>
        <w:t>complaint</w:t>
      </w:r>
      <w:r w:rsidRPr="007B05BD">
        <w:rPr>
          <w:rFonts w:cstheme="minorHAnsi"/>
        </w:rPr>
        <w:t xml:space="preserve"> is defined as “an expression of dissatisfaction however made, about actions taken or a lack of action.”</w:t>
      </w:r>
    </w:p>
    <w:p w14:paraId="647F9DDA" w14:textId="77777777" w:rsidR="00D001D3" w:rsidRDefault="00D001D3" w:rsidP="00D001D3">
      <w:pPr>
        <w:pStyle w:val="BodyText"/>
        <w:spacing w:before="2" w:line="288" w:lineRule="exact"/>
        <w:jc w:val="both"/>
        <w:rPr>
          <w:rFonts w:cstheme="minorHAnsi"/>
        </w:rPr>
      </w:pPr>
    </w:p>
    <w:p w14:paraId="647F9DDB" w14:textId="77777777" w:rsidR="00D001D3" w:rsidRDefault="00D001D3" w:rsidP="00D001D3">
      <w:pPr>
        <w:pStyle w:val="BodyText"/>
        <w:spacing w:before="2" w:line="288" w:lineRule="exact"/>
        <w:jc w:val="both"/>
        <w:rPr>
          <w:rFonts w:cstheme="minorHAnsi"/>
        </w:rPr>
      </w:pPr>
      <w:r>
        <w:rPr>
          <w:rFonts w:cstheme="minorHAnsi"/>
        </w:rPr>
        <w:t>Any concern or complaint will be taken seriously, whether formally, or informally, and the appropriate procedure shall be taken.</w:t>
      </w:r>
    </w:p>
    <w:p w14:paraId="647F9DDC" w14:textId="77777777" w:rsidR="00D001D3" w:rsidRDefault="00D001D3" w:rsidP="00D001D3">
      <w:pPr>
        <w:pStyle w:val="BodyText"/>
        <w:spacing w:before="2" w:line="288" w:lineRule="exact"/>
        <w:jc w:val="both"/>
        <w:rPr>
          <w:rFonts w:cstheme="minorHAnsi"/>
        </w:rPr>
      </w:pPr>
    </w:p>
    <w:p w14:paraId="647F9DDD" w14:textId="77777777" w:rsidR="00D001D3" w:rsidRDefault="00D001D3" w:rsidP="00D001D3">
      <w:pPr>
        <w:pStyle w:val="ListParagraph"/>
        <w:numPr>
          <w:ilvl w:val="0"/>
          <w:numId w:val="12"/>
        </w:numPr>
        <w:autoSpaceDE w:val="0"/>
        <w:autoSpaceDN w:val="0"/>
        <w:adjustRightInd w:val="0"/>
        <w:jc w:val="both"/>
        <w:rPr>
          <w:rFonts w:cstheme="minorHAnsi"/>
          <w:color w:val="000000"/>
          <w:sz w:val="24"/>
          <w:szCs w:val="24"/>
        </w:rPr>
      </w:pPr>
      <w:r w:rsidRPr="00FF76A4">
        <w:rPr>
          <w:rFonts w:cstheme="minorHAnsi"/>
          <w:color w:val="000000"/>
          <w:sz w:val="24"/>
          <w:szCs w:val="24"/>
        </w:rPr>
        <w:t>A ‘</w:t>
      </w:r>
      <w:r w:rsidRPr="00FF76A4">
        <w:rPr>
          <w:rFonts w:cstheme="minorHAnsi"/>
          <w:b/>
          <w:bCs/>
          <w:color w:val="000000"/>
          <w:sz w:val="24"/>
          <w:szCs w:val="24"/>
        </w:rPr>
        <w:t>grievance’</w:t>
      </w:r>
      <w:r w:rsidRPr="00FF76A4">
        <w:rPr>
          <w:rFonts w:cstheme="minorHAnsi"/>
          <w:color w:val="000000"/>
          <w:sz w:val="24"/>
          <w:szCs w:val="24"/>
        </w:rPr>
        <w:t xml:space="preserve"> is an issue raised by a member of staff where they feel the school has not implemented a policy</w:t>
      </w:r>
      <w:r>
        <w:rPr>
          <w:rFonts w:cstheme="minorHAnsi"/>
          <w:color w:val="000000"/>
          <w:sz w:val="24"/>
          <w:szCs w:val="24"/>
        </w:rPr>
        <w:t xml:space="preserve">, process, </w:t>
      </w:r>
      <w:r w:rsidRPr="00FF76A4">
        <w:rPr>
          <w:rFonts w:cstheme="minorHAnsi"/>
          <w:color w:val="000000"/>
          <w:sz w:val="24"/>
          <w:szCs w:val="24"/>
        </w:rPr>
        <w:t xml:space="preserve">or procedure fairly or properly. Grievances will be dealt with in line with our school’s </w:t>
      </w:r>
      <w:r>
        <w:rPr>
          <w:rFonts w:eastAsia="Times New Roman" w:cstheme="minorHAnsi"/>
          <w:sz w:val="24"/>
          <w:szCs w:val="24"/>
          <w:lang w:eastAsia="en-GB"/>
        </w:rPr>
        <w:t>G</w:t>
      </w:r>
      <w:r w:rsidRPr="00FF76A4">
        <w:rPr>
          <w:rFonts w:eastAsia="Times New Roman" w:cstheme="minorHAnsi"/>
          <w:sz w:val="24"/>
          <w:szCs w:val="24"/>
          <w:lang w:eastAsia="en-GB"/>
        </w:rPr>
        <w:t xml:space="preserve">rievance </w:t>
      </w:r>
      <w:r>
        <w:rPr>
          <w:rFonts w:cstheme="minorHAnsi"/>
          <w:color w:val="000000"/>
          <w:sz w:val="24"/>
          <w:szCs w:val="24"/>
        </w:rPr>
        <w:t>P</w:t>
      </w:r>
      <w:r w:rsidRPr="00FF76A4">
        <w:rPr>
          <w:rFonts w:cstheme="minorHAnsi"/>
          <w:color w:val="000000"/>
          <w:sz w:val="24"/>
          <w:szCs w:val="24"/>
        </w:rPr>
        <w:t>olicy.</w:t>
      </w:r>
    </w:p>
    <w:p w14:paraId="647F9DDE" w14:textId="77777777" w:rsidR="00D001D3" w:rsidRPr="00383267" w:rsidRDefault="00D001D3" w:rsidP="00D001D3">
      <w:pPr>
        <w:pStyle w:val="ListParagraph"/>
        <w:autoSpaceDE w:val="0"/>
        <w:autoSpaceDN w:val="0"/>
        <w:adjustRightInd w:val="0"/>
        <w:jc w:val="both"/>
        <w:rPr>
          <w:rFonts w:cstheme="minorHAnsi"/>
          <w:color w:val="000000"/>
          <w:sz w:val="24"/>
          <w:szCs w:val="24"/>
        </w:rPr>
      </w:pPr>
    </w:p>
    <w:p w14:paraId="647F9DDF" w14:textId="77777777" w:rsidR="00D001D3" w:rsidRPr="00303203" w:rsidRDefault="00D001D3" w:rsidP="00D001D3">
      <w:pPr>
        <w:pStyle w:val="ListParagraph"/>
        <w:numPr>
          <w:ilvl w:val="0"/>
          <w:numId w:val="12"/>
        </w:numPr>
        <w:autoSpaceDE w:val="0"/>
        <w:autoSpaceDN w:val="0"/>
        <w:adjustRightInd w:val="0"/>
        <w:jc w:val="both"/>
        <w:rPr>
          <w:rFonts w:cstheme="minorHAnsi"/>
          <w:color w:val="000000"/>
          <w:sz w:val="24"/>
          <w:szCs w:val="24"/>
        </w:rPr>
      </w:pPr>
      <w:r w:rsidRPr="00303203">
        <w:rPr>
          <w:rFonts w:eastAsia="Arial"/>
          <w:sz w:val="24"/>
          <w:szCs w:val="24"/>
        </w:rPr>
        <w:t>The definition of “</w:t>
      </w:r>
      <w:r w:rsidRPr="00303203">
        <w:rPr>
          <w:rFonts w:eastAsia="Arial"/>
          <w:b/>
          <w:bCs/>
          <w:sz w:val="24"/>
          <w:szCs w:val="24"/>
        </w:rPr>
        <w:t>unreasonable complaints</w:t>
      </w:r>
      <w:r w:rsidRPr="00303203">
        <w:rPr>
          <w:rFonts w:eastAsia="Arial"/>
          <w:sz w:val="24"/>
          <w:szCs w:val="24"/>
        </w:rPr>
        <w:t>” is outlined in the ‘Managing Serial &amp; Unreasonable Complaints section of this policy</w:t>
      </w:r>
      <w:r>
        <w:rPr>
          <w:rFonts w:eastAsia="Arial"/>
          <w:sz w:val="24"/>
          <w:szCs w:val="24"/>
        </w:rPr>
        <w:t>.</w:t>
      </w:r>
    </w:p>
    <w:p w14:paraId="647F9DE0" w14:textId="77777777" w:rsidR="00D001D3" w:rsidRDefault="00D001D3" w:rsidP="00D001D3">
      <w:pPr>
        <w:pStyle w:val="ListParagraph"/>
        <w:spacing w:before="200"/>
        <w:jc w:val="both"/>
        <w:rPr>
          <w:sz w:val="24"/>
          <w:szCs w:val="24"/>
        </w:rPr>
      </w:pPr>
    </w:p>
    <w:p w14:paraId="647F9DE1" w14:textId="77777777" w:rsidR="00D001D3" w:rsidRPr="00303203" w:rsidRDefault="00D001D3" w:rsidP="00D001D3">
      <w:pPr>
        <w:pStyle w:val="ListParagraph"/>
        <w:numPr>
          <w:ilvl w:val="0"/>
          <w:numId w:val="12"/>
        </w:numPr>
        <w:spacing w:before="200"/>
        <w:jc w:val="both"/>
        <w:rPr>
          <w:sz w:val="24"/>
          <w:szCs w:val="24"/>
        </w:rPr>
      </w:pPr>
      <w:r w:rsidRPr="00303203">
        <w:rPr>
          <w:sz w:val="24"/>
          <w:szCs w:val="24"/>
        </w:rPr>
        <w:t>For the purpose of this policy, “</w:t>
      </w:r>
      <w:r w:rsidRPr="00303203">
        <w:rPr>
          <w:b/>
          <w:bCs/>
          <w:sz w:val="24"/>
          <w:szCs w:val="24"/>
        </w:rPr>
        <w:t>duplicate complaints</w:t>
      </w:r>
      <w:r w:rsidRPr="00303203">
        <w:rPr>
          <w:sz w:val="24"/>
          <w:szCs w:val="24"/>
        </w:rPr>
        <w:t>” are identical complaints received from a complainant’s spouse, partner, grandparent, or child. These complaints will not be addressed again, the individual making the second complaint will be informed that the complaint has been dealt with on a local level and if they are dissatisfied with the result, they can appeal to the DfE.</w:t>
      </w:r>
    </w:p>
    <w:p w14:paraId="647F9DE2" w14:textId="77777777" w:rsidR="00D001D3" w:rsidRPr="00303203" w:rsidRDefault="00D001D3" w:rsidP="00D001D3">
      <w:pPr>
        <w:pStyle w:val="ListParagraph"/>
        <w:spacing w:before="200"/>
        <w:jc w:val="both"/>
        <w:rPr>
          <w:sz w:val="24"/>
          <w:szCs w:val="24"/>
        </w:rPr>
      </w:pPr>
      <w:r w:rsidRPr="00303203">
        <w:rPr>
          <w:sz w:val="24"/>
          <w:szCs w:val="24"/>
        </w:rPr>
        <w:t xml:space="preserve">Any new details provided by a complainant’s spouse, partner, grandparent, or child, will be investigated and dealt with in line with the complaint’s procedure. </w:t>
      </w:r>
    </w:p>
    <w:p w14:paraId="647F9DE3" w14:textId="77777777" w:rsidR="00D001D3" w:rsidRDefault="00D001D3" w:rsidP="00D001D3">
      <w:pPr>
        <w:pStyle w:val="BodyText"/>
        <w:numPr>
          <w:ilvl w:val="0"/>
          <w:numId w:val="12"/>
        </w:numPr>
        <w:spacing w:before="2" w:line="288" w:lineRule="exact"/>
        <w:jc w:val="both"/>
        <w:rPr>
          <w:rFonts w:cstheme="minorHAnsi"/>
        </w:rPr>
      </w:pPr>
      <w:r w:rsidRPr="007B05BD">
        <w:rPr>
          <w:rFonts w:cstheme="minorHAnsi"/>
        </w:rPr>
        <w:t>The term ‘</w:t>
      </w:r>
      <w:r w:rsidRPr="007B05BD">
        <w:rPr>
          <w:rFonts w:cstheme="minorHAnsi"/>
          <w:b/>
          <w:bCs/>
        </w:rPr>
        <w:t>parent’</w:t>
      </w:r>
      <w:r w:rsidRPr="007B05BD">
        <w:rPr>
          <w:rFonts w:cstheme="minorHAnsi"/>
        </w:rPr>
        <w:t xml:space="preserve"> has been used throughout this document to include parents,</w:t>
      </w:r>
      <w:r>
        <w:rPr>
          <w:rFonts w:cstheme="minorHAnsi"/>
        </w:rPr>
        <w:t xml:space="preserve"> </w:t>
      </w:r>
      <w:r w:rsidRPr="007B05BD">
        <w:rPr>
          <w:rFonts w:cstheme="minorHAnsi"/>
        </w:rPr>
        <w:t>legal guardians, and full-time carers.</w:t>
      </w:r>
    </w:p>
    <w:p w14:paraId="647F9DE4" w14:textId="77777777" w:rsidR="00D001D3" w:rsidRDefault="00D001D3" w:rsidP="00D001D3">
      <w:pPr>
        <w:pStyle w:val="BodyText"/>
        <w:spacing w:before="2" w:line="288" w:lineRule="exact"/>
        <w:ind w:left="720"/>
        <w:jc w:val="both"/>
        <w:rPr>
          <w:rFonts w:cstheme="minorHAnsi"/>
        </w:rPr>
      </w:pPr>
    </w:p>
    <w:p w14:paraId="647F9DE5" w14:textId="77777777" w:rsidR="00D001D3" w:rsidRDefault="00D001D3" w:rsidP="00D001D3">
      <w:pPr>
        <w:pStyle w:val="BodyText"/>
        <w:numPr>
          <w:ilvl w:val="0"/>
          <w:numId w:val="12"/>
        </w:numPr>
        <w:spacing w:before="2" w:line="288" w:lineRule="exact"/>
        <w:jc w:val="both"/>
        <w:rPr>
          <w:rFonts w:cstheme="minorHAnsi"/>
        </w:rPr>
      </w:pPr>
      <w:r w:rsidRPr="007B05BD">
        <w:rPr>
          <w:rFonts w:cstheme="minorHAnsi"/>
        </w:rPr>
        <w:t>A ‘</w:t>
      </w:r>
      <w:r w:rsidRPr="007B05BD">
        <w:rPr>
          <w:rFonts w:cstheme="minorHAnsi"/>
          <w:b/>
          <w:bCs/>
        </w:rPr>
        <w:t>school day’</w:t>
      </w:r>
      <w:r w:rsidRPr="007B05BD">
        <w:rPr>
          <w:rFonts w:cstheme="minorHAnsi"/>
        </w:rPr>
        <w:t xml:space="preserve"> is defined as a weekday during term time. It does not include weekends, school holidays and bank holidays.</w:t>
      </w:r>
    </w:p>
    <w:p w14:paraId="647F9DE6" w14:textId="77777777" w:rsidR="00D001D3" w:rsidRDefault="00D001D3" w:rsidP="00D001D3">
      <w:pPr>
        <w:pStyle w:val="BodyText"/>
        <w:spacing w:before="2" w:line="288" w:lineRule="exact"/>
        <w:ind w:left="114"/>
        <w:rPr>
          <w:rFonts w:cstheme="minorHAnsi"/>
          <w:b/>
          <w:bCs/>
        </w:rPr>
      </w:pPr>
    </w:p>
    <w:p w14:paraId="647F9DE7" w14:textId="77777777" w:rsidR="00D001D3" w:rsidRPr="00E61157" w:rsidRDefault="00D001D3" w:rsidP="00D001D3">
      <w:pPr>
        <w:pStyle w:val="Heading3"/>
        <w:spacing w:before="0"/>
      </w:pPr>
      <w:bookmarkStart w:id="10" w:name="_Toc139550250"/>
      <w:r w:rsidRPr="00E61157">
        <w:t xml:space="preserve">Who </w:t>
      </w:r>
      <w:r>
        <w:t>C</w:t>
      </w:r>
      <w:r w:rsidRPr="00E61157">
        <w:t xml:space="preserve">an </w:t>
      </w:r>
      <w:r>
        <w:t>M</w:t>
      </w:r>
      <w:r w:rsidRPr="00E61157">
        <w:t xml:space="preserve">ake a </w:t>
      </w:r>
      <w:r>
        <w:t>C</w:t>
      </w:r>
      <w:r w:rsidRPr="00E61157">
        <w:t>omplaint?</w:t>
      </w:r>
      <w:bookmarkEnd w:id="10"/>
    </w:p>
    <w:p w14:paraId="647F9DE8" w14:textId="77777777" w:rsidR="00D001D3" w:rsidRPr="003B25D4" w:rsidRDefault="00D001D3" w:rsidP="00D001D3">
      <w:pPr>
        <w:rPr>
          <w:rFonts w:cstheme="minorHAnsi"/>
        </w:rPr>
      </w:pPr>
    </w:p>
    <w:p w14:paraId="647F9DE9" w14:textId="77777777" w:rsidR="00D001D3" w:rsidRPr="00F109EF" w:rsidRDefault="00D001D3" w:rsidP="00D001D3">
      <w:pPr>
        <w:jc w:val="both"/>
        <w:rPr>
          <w:rFonts w:cstheme="minorHAnsi"/>
          <w:bCs/>
        </w:rPr>
      </w:pPr>
      <w:r w:rsidRPr="00F109EF">
        <w:rPr>
          <w:rFonts w:cstheme="minorHAnsi"/>
        </w:rPr>
        <w:t xml:space="preserve">Our Complaints Policy is not limited to stakeholders, </w:t>
      </w:r>
      <w:r w:rsidRPr="00F109EF">
        <w:rPr>
          <w:rFonts w:eastAsia="Times New Roman" w:cstheme="minorHAnsi"/>
          <w:lang w:eastAsia="en-GB"/>
        </w:rPr>
        <w:t xml:space="preserve">parents or carers of children that are </w:t>
      </w:r>
      <w:r w:rsidRPr="00F109EF">
        <w:rPr>
          <w:rFonts w:cstheme="minorHAnsi"/>
        </w:rPr>
        <w:t xml:space="preserve">registered at our school. Any person can make a complaint, </w:t>
      </w:r>
      <w:r w:rsidRPr="00F109EF">
        <w:rPr>
          <w:rFonts w:cstheme="minorHAnsi"/>
          <w:bCs/>
        </w:rPr>
        <w:t>this includes:</w:t>
      </w:r>
    </w:p>
    <w:p w14:paraId="647F9DEA" w14:textId="77777777" w:rsidR="00D001D3" w:rsidRPr="003B25D4" w:rsidRDefault="00D001D3" w:rsidP="00D001D3">
      <w:pPr>
        <w:pStyle w:val="NormalWeb"/>
        <w:numPr>
          <w:ilvl w:val="0"/>
          <w:numId w:val="5"/>
        </w:numPr>
        <w:jc w:val="both"/>
        <w:rPr>
          <w:rFonts w:asciiTheme="minorHAnsi" w:hAnsiTheme="minorHAnsi" w:cstheme="minorHAnsi"/>
        </w:rPr>
      </w:pPr>
      <w:r w:rsidRPr="003B25D4">
        <w:rPr>
          <w:rFonts w:asciiTheme="minorHAnsi" w:hAnsiTheme="minorHAnsi" w:cstheme="minorHAnsi"/>
        </w:rPr>
        <w:t>parents or carers of children currently at the school</w:t>
      </w:r>
    </w:p>
    <w:p w14:paraId="647F9DEB" w14:textId="77777777" w:rsidR="00D001D3" w:rsidRPr="003B25D4" w:rsidRDefault="00D001D3" w:rsidP="00D001D3">
      <w:pPr>
        <w:pStyle w:val="NormalWeb"/>
        <w:numPr>
          <w:ilvl w:val="0"/>
          <w:numId w:val="5"/>
        </w:numPr>
        <w:jc w:val="both"/>
        <w:rPr>
          <w:rFonts w:asciiTheme="minorHAnsi" w:hAnsiTheme="minorHAnsi" w:cstheme="minorHAnsi"/>
        </w:rPr>
      </w:pPr>
      <w:r w:rsidRPr="003B25D4">
        <w:rPr>
          <w:rFonts w:asciiTheme="minorHAnsi" w:hAnsiTheme="minorHAnsi" w:cstheme="minorHAnsi"/>
        </w:rPr>
        <w:t>parents or carers of children no longer at the school</w:t>
      </w:r>
    </w:p>
    <w:p w14:paraId="647F9DEC" w14:textId="77777777" w:rsidR="00D001D3" w:rsidRPr="003B25D4" w:rsidRDefault="00D001D3" w:rsidP="00D001D3">
      <w:pPr>
        <w:numPr>
          <w:ilvl w:val="0"/>
          <w:numId w:val="5"/>
        </w:numPr>
        <w:spacing w:before="100" w:beforeAutospacing="1" w:after="100" w:afterAutospacing="1"/>
        <w:jc w:val="both"/>
        <w:rPr>
          <w:rFonts w:cstheme="minorHAnsi"/>
        </w:rPr>
      </w:pPr>
      <w:r w:rsidRPr="003B25D4">
        <w:rPr>
          <w:rFonts w:cstheme="minorHAnsi"/>
        </w:rPr>
        <w:t>members of the public</w:t>
      </w:r>
    </w:p>
    <w:p w14:paraId="647F9DED" w14:textId="77777777" w:rsidR="00D001D3" w:rsidRDefault="00D001D3" w:rsidP="00D001D3">
      <w:pPr>
        <w:numPr>
          <w:ilvl w:val="0"/>
          <w:numId w:val="5"/>
        </w:numPr>
        <w:spacing w:before="100" w:beforeAutospacing="1" w:after="100" w:afterAutospacing="1"/>
        <w:jc w:val="both"/>
        <w:rPr>
          <w:rFonts w:cstheme="minorHAnsi"/>
        </w:rPr>
      </w:pPr>
      <w:r w:rsidRPr="003B25D4">
        <w:rPr>
          <w:rFonts w:cstheme="minorHAnsi"/>
        </w:rPr>
        <w:t>a third party acting on behalf of the complainant. In these cases, written consent will be required from</w:t>
      </w:r>
      <w:r>
        <w:rPr>
          <w:rFonts w:cstheme="minorHAnsi"/>
        </w:rPr>
        <w:t xml:space="preserve"> th</w:t>
      </w:r>
      <w:r w:rsidRPr="003B25D4">
        <w:rPr>
          <w:rFonts w:cstheme="minorHAnsi"/>
        </w:rPr>
        <w:t xml:space="preserve">e complainant before any information is disclosed. </w:t>
      </w:r>
    </w:p>
    <w:p w14:paraId="647F9DEE" w14:textId="77777777" w:rsidR="00D001D3" w:rsidRPr="00FE6B8C" w:rsidRDefault="00D001D3" w:rsidP="00D001D3">
      <w:pPr>
        <w:pStyle w:val="NormalWeb"/>
        <w:shd w:val="clear" w:color="auto" w:fill="FFFFFF"/>
        <w:spacing w:before="300" w:beforeAutospacing="0" w:after="300" w:afterAutospacing="0"/>
        <w:jc w:val="both"/>
        <w:rPr>
          <w:rFonts w:asciiTheme="minorHAnsi" w:hAnsiTheme="minorHAnsi" w:cstheme="minorHAnsi"/>
          <w:color w:val="0B0C0C"/>
        </w:rPr>
      </w:pPr>
      <w:r w:rsidRPr="00FE6B8C">
        <w:rPr>
          <w:rFonts w:asciiTheme="minorHAnsi" w:hAnsiTheme="minorHAnsi" w:cstheme="minorHAnsi"/>
          <w:b/>
          <w:bCs/>
          <w:color w:val="0B0C0C"/>
        </w:rPr>
        <w:lastRenderedPageBreak/>
        <w:t>Academy Guidance:</w:t>
      </w:r>
      <w:r w:rsidRPr="00FE6B8C">
        <w:rPr>
          <w:rFonts w:asciiTheme="minorHAnsi" w:hAnsiTheme="minorHAnsi" w:cstheme="minorHAnsi"/>
          <w:color w:val="0B0C0C"/>
        </w:rPr>
        <w:t xml:space="preserve"> As the complaints policy is based upon </w:t>
      </w:r>
      <w:hyperlink r:id="rId12" w:history="1">
        <w:r w:rsidRPr="00FE6B8C">
          <w:rPr>
            <w:rStyle w:val="Hyperlink"/>
            <w:rFonts w:asciiTheme="minorHAnsi" w:eastAsiaTheme="majorEastAsia" w:hAnsiTheme="minorHAnsi" w:cstheme="minorHAnsi"/>
            <w:color w:val="1D70B8"/>
          </w:rPr>
          <w:t>Part 7 of the Education (Independent School Standards) Regulations 2014,</w:t>
        </w:r>
      </w:hyperlink>
      <w:r w:rsidRPr="00FE6B8C">
        <w:rPr>
          <w:rFonts w:asciiTheme="minorHAnsi" w:hAnsiTheme="minorHAnsi" w:cstheme="minorHAnsi"/>
          <w:color w:val="0B0C0C"/>
        </w:rPr>
        <w:t> it only applies to complaints from parents/carers of pupils at your school, regarding their child.</w:t>
      </w:r>
    </w:p>
    <w:p w14:paraId="647F9DEF" w14:textId="77777777" w:rsidR="00D001D3" w:rsidRPr="00FE6B8C" w:rsidRDefault="00D001D3" w:rsidP="00D001D3">
      <w:pPr>
        <w:pStyle w:val="NormalWeb"/>
        <w:shd w:val="clear" w:color="auto" w:fill="FFFFFF"/>
        <w:spacing w:before="300" w:beforeAutospacing="0" w:after="300" w:afterAutospacing="0"/>
        <w:jc w:val="both"/>
        <w:rPr>
          <w:rFonts w:asciiTheme="minorHAnsi" w:hAnsiTheme="minorHAnsi" w:cstheme="minorHAnsi"/>
          <w:color w:val="0B0C0C"/>
        </w:rPr>
      </w:pPr>
      <w:r w:rsidRPr="00FE6B8C">
        <w:rPr>
          <w:rFonts w:asciiTheme="minorHAnsi" w:hAnsiTheme="minorHAnsi" w:cstheme="minorHAnsi"/>
          <w:color w:val="0B0C0C"/>
        </w:rPr>
        <w:t>In accordance with </w:t>
      </w:r>
      <w:hyperlink r:id="rId13" w:anchor="adminlaw" w:history="1">
        <w:r w:rsidRPr="00FE6B8C">
          <w:rPr>
            <w:rStyle w:val="Hyperlink"/>
            <w:rFonts w:asciiTheme="minorHAnsi" w:eastAsiaTheme="majorEastAsia" w:hAnsiTheme="minorHAnsi" w:cstheme="minorHAnsi"/>
            <w:color w:val="1D70B8"/>
          </w:rPr>
          <w:t>administrative law principles</w:t>
        </w:r>
      </w:hyperlink>
      <w:r w:rsidRPr="00FE6B8C">
        <w:rPr>
          <w:rFonts w:asciiTheme="minorHAnsi" w:hAnsiTheme="minorHAnsi" w:cstheme="minorHAnsi"/>
          <w:color w:val="0B0C0C"/>
        </w:rPr>
        <w:t>, complainants should be given the opportunity to complete the complaints procedure in full.</w:t>
      </w:r>
    </w:p>
    <w:p w14:paraId="647F9DF0" w14:textId="77777777" w:rsidR="00D001D3" w:rsidRPr="002E1FBA" w:rsidRDefault="00D001D3" w:rsidP="00D001D3">
      <w:pPr>
        <w:shd w:val="clear" w:color="auto" w:fill="FFFFFF"/>
        <w:spacing w:before="300" w:after="300"/>
        <w:jc w:val="both"/>
        <w:rPr>
          <w:rFonts w:eastAsia="Times New Roman" w:cstheme="minorHAnsi"/>
          <w:color w:val="0B0C0C"/>
          <w:lang w:eastAsia="en-GB"/>
        </w:rPr>
      </w:pPr>
      <w:r w:rsidRPr="002E1FBA">
        <w:rPr>
          <w:rFonts w:eastAsia="Times New Roman" w:cstheme="minorHAnsi"/>
          <w:b/>
          <w:bCs/>
          <w:color w:val="0B0C0C"/>
          <w:lang w:eastAsia="en-GB"/>
        </w:rPr>
        <w:t>Third Parties</w:t>
      </w:r>
      <w:r w:rsidRPr="002E1FBA">
        <w:rPr>
          <w:rFonts w:eastAsia="Times New Roman" w:cstheme="minorHAnsi"/>
          <w:color w:val="0B0C0C"/>
          <w:lang w:eastAsia="en-GB"/>
        </w:rPr>
        <w:t>: You should make sure that any third-party supplier has its own complaints procedures in place if they are using your premises or facilities to offer:</w:t>
      </w:r>
    </w:p>
    <w:p w14:paraId="647F9DF1" w14:textId="77777777" w:rsidR="00D001D3" w:rsidRPr="002E1FBA" w:rsidRDefault="00D001D3" w:rsidP="00D001D3">
      <w:pPr>
        <w:numPr>
          <w:ilvl w:val="0"/>
          <w:numId w:val="19"/>
        </w:numPr>
        <w:shd w:val="clear" w:color="auto" w:fill="FFFFFF"/>
        <w:spacing w:after="75"/>
        <w:ind w:left="1020"/>
        <w:rPr>
          <w:rFonts w:eastAsia="Times New Roman" w:cstheme="minorHAnsi"/>
          <w:color w:val="0B0C0C"/>
          <w:lang w:eastAsia="en-GB"/>
        </w:rPr>
      </w:pPr>
      <w:r w:rsidRPr="002E1FBA">
        <w:rPr>
          <w:rFonts w:eastAsia="Times New Roman" w:cstheme="minorHAnsi"/>
          <w:color w:val="0B0C0C"/>
          <w:lang w:eastAsia="en-GB"/>
        </w:rPr>
        <w:t>community facilities</w:t>
      </w:r>
    </w:p>
    <w:p w14:paraId="647F9DF2" w14:textId="77777777" w:rsidR="00D001D3" w:rsidRDefault="00D001D3" w:rsidP="00D001D3">
      <w:pPr>
        <w:numPr>
          <w:ilvl w:val="0"/>
          <w:numId w:val="19"/>
        </w:numPr>
        <w:shd w:val="clear" w:color="auto" w:fill="FFFFFF"/>
        <w:spacing w:after="75"/>
        <w:ind w:left="1020"/>
        <w:rPr>
          <w:rFonts w:eastAsia="Times New Roman" w:cstheme="minorHAnsi"/>
          <w:color w:val="0B0C0C"/>
          <w:lang w:eastAsia="en-GB"/>
        </w:rPr>
      </w:pPr>
      <w:r w:rsidRPr="002E1FBA">
        <w:rPr>
          <w:rFonts w:eastAsia="Times New Roman" w:cstheme="minorHAnsi"/>
          <w:color w:val="0B0C0C"/>
          <w:lang w:eastAsia="en-GB"/>
        </w:rPr>
        <w:t>services</w:t>
      </w:r>
    </w:p>
    <w:p w14:paraId="647F9DF3" w14:textId="77777777" w:rsidR="00D001D3" w:rsidRPr="002E1FBA" w:rsidRDefault="00D001D3" w:rsidP="00D001D3">
      <w:pPr>
        <w:shd w:val="clear" w:color="auto" w:fill="FFFFFF"/>
        <w:spacing w:after="75"/>
        <w:ind w:left="1020"/>
        <w:rPr>
          <w:rFonts w:eastAsia="Times New Roman" w:cstheme="minorHAnsi"/>
          <w:color w:val="0B0C0C"/>
          <w:lang w:eastAsia="en-GB"/>
        </w:rPr>
      </w:pPr>
    </w:p>
    <w:p w14:paraId="647F9DF4" w14:textId="77777777" w:rsidR="00D001D3" w:rsidRPr="005F16E4" w:rsidRDefault="00D001D3" w:rsidP="00D001D3">
      <w:pPr>
        <w:pStyle w:val="Heading3"/>
      </w:pPr>
      <w:bookmarkStart w:id="11" w:name="_Toc139550251"/>
      <w:r w:rsidRPr="005F16E4">
        <w:t>Our Complaints Procedure</w:t>
      </w:r>
      <w:bookmarkEnd w:id="11"/>
      <w:r w:rsidRPr="005F16E4">
        <w:t xml:space="preserve"> </w:t>
      </w:r>
    </w:p>
    <w:p w14:paraId="647F9DF5" w14:textId="77777777" w:rsidR="00D001D3" w:rsidRDefault="00D001D3" w:rsidP="00D001D3">
      <w:pPr>
        <w:jc w:val="both"/>
      </w:pPr>
    </w:p>
    <w:p w14:paraId="647F9DF6" w14:textId="77777777" w:rsidR="00D001D3" w:rsidRDefault="00D001D3" w:rsidP="00D001D3">
      <w:pPr>
        <w:jc w:val="both"/>
      </w:pPr>
      <w:r>
        <w:t xml:space="preserve">The school’s complaints procedure consists of four stages: </w:t>
      </w:r>
    </w:p>
    <w:p w14:paraId="647F9DF7" w14:textId="77777777" w:rsidR="00D001D3" w:rsidRDefault="00D001D3" w:rsidP="00D001D3">
      <w:pPr>
        <w:jc w:val="both"/>
      </w:pPr>
    </w:p>
    <w:p w14:paraId="647F9DF8" w14:textId="77777777" w:rsidR="00D001D3" w:rsidRDefault="00D001D3" w:rsidP="00D001D3">
      <w:pPr>
        <w:pStyle w:val="ListParagraph"/>
        <w:numPr>
          <w:ilvl w:val="0"/>
          <w:numId w:val="14"/>
        </w:numPr>
        <w:jc w:val="both"/>
      </w:pPr>
      <w:r w:rsidRPr="003930D9">
        <w:rPr>
          <w:sz w:val="24"/>
          <w:szCs w:val="24"/>
        </w:rPr>
        <w:t>Informal Stage</w:t>
      </w:r>
      <w:r>
        <w:t xml:space="preserve"> (School Resolution) - </w:t>
      </w:r>
      <w:r w:rsidRPr="003930D9">
        <w:rPr>
          <w:sz w:val="24"/>
          <w:szCs w:val="24"/>
        </w:rPr>
        <w:t>Concerns and complaints</w:t>
      </w:r>
      <w:r>
        <w:rPr>
          <w:sz w:val="24"/>
          <w:szCs w:val="24"/>
        </w:rPr>
        <w:t xml:space="preserve"> raised with the member of staff</w:t>
      </w:r>
    </w:p>
    <w:p w14:paraId="647F9DF9" w14:textId="77777777" w:rsidR="00D001D3" w:rsidRPr="003930D9" w:rsidRDefault="00D001D3" w:rsidP="00D001D3">
      <w:pPr>
        <w:pStyle w:val="ListParagraph"/>
        <w:numPr>
          <w:ilvl w:val="0"/>
          <w:numId w:val="13"/>
        </w:numPr>
        <w:jc w:val="both"/>
        <w:rPr>
          <w:sz w:val="24"/>
          <w:szCs w:val="24"/>
        </w:rPr>
      </w:pPr>
      <w:r w:rsidRPr="003930D9">
        <w:rPr>
          <w:sz w:val="24"/>
          <w:szCs w:val="24"/>
        </w:rPr>
        <w:t xml:space="preserve">Stage 1 – Concerns and complaints </w:t>
      </w:r>
      <w:r>
        <w:rPr>
          <w:sz w:val="24"/>
          <w:szCs w:val="24"/>
        </w:rPr>
        <w:t xml:space="preserve">investigated </w:t>
      </w:r>
      <w:r w:rsidRPr="003930D9">
        <w:rPr>
          <w:sz w:val="24"/>
          <w:szCs w:val="24"/>
        </w:rPr>
        <w:t>by Headteacher</w:t>
      </w:r>
      <w:r>
        <w:rPr>
          <w:sz w:val="24"/>
          <w:szCs w:val="24"/>
        </w:rPr>
        <w:t xml:space="preserve"> / Investigating Officer</w:t>
      </w:r>
    </w:p>
    <w:p w14:paraId="647F9DFA" w14:textId="77777777" w:rsidR="00D001D3" w:rsidRPr="003930D9" w:rsidRDefault="00D001D3" w:rsidP="00D001D3">
      <w:pPr>
        <w:pStyle w:val="ListParagraph"/>
        <w:numPr>
          <w:ilvl w:val="0"/>
          <w:numId w:val="13"/>
        </w:numPr>
        <w:jc w:val="both"/>
        <w:rPr>
          <w:sz w:val="24"/>
          <w:szCs w:val="24"/>
        </w:rPr>
      </w:pPr>
      <w:r w:rsidRPr="003930D9">
        <w:rPr>
          <w:sz w:val="24"/>
          <w:szCs w:val="24"/>
        </w:rPr>
        <w:t xml:space="preserve">Stage 2 – Complaints investigated </w:t>
      </w:r>
      <w:r>
        <w:rPr>
          <w:sz w:val="24"/>
          <w:szCs w:val="24"/>
        </w:rPr>
        <w:t>Chair of Governors or Suitably Skilled Governor</w:t>
      </w:r>
    </w:p>
    <w:p w14:paraId="647F9DFB" w14:textId="77777777" w:rsidR="00D001D3" w:rsidRPr="003930D9" w:rsidRDefault="00D001D3" w:rsidP="00D001D3">
      <w:pPr>
        <w:pStyle w:val="ListParagraph"/>
        <w:numPr>
          <w:ilvl w:val="0"/>
          <w:numId w:val="13"/>
        </w:numPr>
        <w:jc w:val="both"/>
        <w:rPr>
          <w:rFonts w:cstheme="minorHAnsi"/>
          <w:sz w:val="24"/>
          <w:szCs w:val="24"/>
        </w:rPr>
      </w:pPr>
      <w:r w:rsidRPr="003930D9">
        <w:rPr>
          <w:sz w:val="24"/>
          <w:szCs w:val="24"/>
        </w:rPr>
        <w:t xml:space="preserve">Stage 3 – </w:t>
      </w:r>
      <w:r>
        <w:rPr>
          <w:sz w:val="24"/>
          <w:szCs w:val="24"/>
        </w:rPr>
        <w:t>Governing Board Review Committee</w:t>
      </w:r>
    </w:p>
    <w:p w14:paraId="647F9DFC" w14:textId="77777777" w:rsidR="00D001D3" w:rsidRPr="004A3ADA" w:rsidRDefault="00D001D3" w:rsidP="00D001D3">
      <w:pPr>
        <w:pStyle w:val="Heading3"/>
      </w:pPr>
      <w:bookmarkStart w:id="12" w:name="_Toc139550252"/>
      <w:r w:rsidRPr="004A3ADA">
        <w:t xml:space="preserve">Time </w:t>
      </w:r>
      <w:r>
        <w:t>Li</w:t>
      </w:r>
      <w:r w:rsidRPr="004A3ADA">
        <w:t>mits</w:t>
      </w:r>
      <w:bookmarkEnd w:id="12"/>
      <w:r w:rsidRPr="004A3ADA">
        <w:t xml:space="preserve"> </w:t>
      </w:r>
    </w:p>
    <w:p w14:paraId="647F9DFD" w14:textId="77777777" w:rsidR="00D001D3" w:rsidRDefault="00D001D3" w:rsidP="00D001D3">
      <w:pPr>
        <w:tabs>
          <w:tab w:val="left" w:pos="3438"/>
        </w:tabs>
        <w:autoSpaceDE w:val="0"/>
        <w:autoSpaceDN w:val="0"/>
        <w:adjustRightInd w:val="0"/>
        <w:jc w:val="both"/>
      </w:pPr>
    </w:p>
    <w:p w14:paraId="647F9DFE" w14:textId="77777777" w:rsidR="00D001D3" w:rsidRDefault="00D001D3" w:rsidP="00D001D3">
      <w:pPr>
        <w:tabs>
          <w:tab w:val="left" w:pos="3438"/>
        </w:tabs>
        <w:autoSpaceDE w:val="0"/>
        <w:autoSpaceDN w:val="0"/>
        <w:adjustRightInd w:val="0"/>
        <w:jc w:val="both"/>
      </w:pPr>
      <w:r>
        <w:t>Time limits for each stage of the procedure are set out under each individual stage. Although every effort will be made to comply with the time limits specified it may not always be possible to do so, for example, due to the complexity of the matter raised or due to the unavailability of the complainant to attend a meeting if one is offered.</w:t>
      </w:r>
    </w:p>
    <w:p w14:paraId="647F9DFF" w14:textId="77777777" w:rsidR="00D001D3" w:rsidRDefault="00D001D3" w:rsidP="00D001D3">
      <w:pPr>
        <w:tabs>
          <w:tab w:val="left" w:pos="3438"/>
        </w:tabs>
        <w:autoSpaceDE w:val="0"/>
        <w:autoSpaceDN w:val="0"/>
        <w:adjustRightInd w:val="0"/>
        <w:jc w:val="both"/>
      </w:pPr>
    </w:p>
    <w:p w14:paraId="647F9E00" w14:textId="77777777" w:rsidR="00D001D3" w:rsidRDefault="00D001D3" w:rsidP="00D001D3">
      <w:pPr>
        <w:tabs>
          <w:tab w:val="left" w:pos="3438"/>
        </w:tabs>
        <w:autoSpaceDE w:val="0"/>
        <w:autoSpaceDN w:val="0"/>
        <w:adjustRightInd w:val="0"/>
        <w:jc w:val="both"/>
        <w:rPr>
          <w:rFonts w:cstheme="minorHAnsi"/>
          <w:color w:val="000000"/>
        </w:rPr>
      </w:pPr>
      <w:r>
        <w:t>However, where a time limit cannot be complied with, the school will write to the complainant within the specified time limit setting out the reasons why the time limit cannot be complied with and confirm the new time limit which will apply.</w:t>
      </w:r>
    </w:p>
    <w:p w14:paraId="647F9E01" w14:textId="77777777" w:rsidR="00D001D3" w:rsidRDefault="00D001D3" w:rsidP="00D001D3">
      <w:pPr>
        <w:tabs>
          <w:tab w:val="left" w:pos="3438"/>
        </w:tabs>
        <w:autoSpaceDE w:val="0"/>
        <w:autoSpaceDN w:val="0"/>
        <w:adjustRightInd w:val="0"/>
        <w:jc w:val="both"/>
        <w:rPr>
          <w:rFonts w:cstheme="minorHAnsi"/>
          <w:color w:val="000000"/>
        </w:rPr>
      </w:pPr>
    </w:p>
    <w:p w14:paraId="647F9E02" w14:textId="77777777" w:rsidR="00D001D3" w:rsidRPr="004A3ADA" w:rsidRDefault="00D001D3" w:rsidP="00D001D3">
      <w:pPr>
        <w:pStyle w:val="Heading3"/>
      </w:pPr>
      <w:bookmarkStart w:id="13" w:name="_Toc139550253"/>
      <w:r w:rsidRPr="004A3ADA">
        <w:t xml:space="preserve">Retention of </w:t>
      </w:r>
      <w:r>
        <w:t>Re</w:t>
      </w:r>
      <w:r w:rsidRPr="004A3ADA">
        <w:t>cords</w:t>
      </w:r>
      <w:bookmarkEnd w:id="13"/>
    </w:p>
    <w:p w14:paraId="647F9E03" w14:textId="77777777" w:rsidR="00D001D3" w:rsidRDefault="00D001D3" w:rsidP="00D001D3">
      <w:pPr>
        <w:tabs>
          <w:tab w:val="left" w:pos="3438"/>
        </w:tabs>
        <w:autoSpaceDE w:val="0"/>
        <w:autoSpaceDN w:val="0"/>
        <w:adjustRightInd w:val="0"/>
        <w:jc w:val="both"/>
        <w:rPr>
          <w:rFonts w:cstheme="minorHAnsi"/>
          <w:color w:val="000000"/>
        </w:rPr>
      </w:pPr>
    </w:p>
    <w:p w14:paraId="647F9E04" w14:textId="77777777" w:rsidR="00D001D3" w:rsidRDefault="00D001D3" w:rsidP="00D001D3">
      <w:pPr>
        <w:jc w:val="both"/>
      </w:pPr>
      <w:r>
        <w:t xml:space="preserve">The school will record the progress of all complaints, including information about actions taken at all stages, the stage at which the complaint was </w:t>
      </w:r>
      <w:proofErr w:type="gramStart"/>
      <w:r>
        <w:t>resolved,  the</w:t>
      </w:r>
      <w:proofErr w:type="gramEnd"/>
      <w:r>
        <w:t xml:space="preserve"> final outcome and any action taken by the school. This material will be treated as confidential and held centrally and will be viewed only by those involved in investigating the complaint or on the </w:t>
      </w:r>
      <w:r w:rsidRPr="002A5DFE">
        <w:rPr>
          <w:rFonts w:cstheme="minorHAnsi"/>
        </w:rPr>
        <w:t>Governing Board Review Committee</w:t>
      </w:r>
      <w:r>
        <w:t xml:space="preserve"> members.</w:t>
      </w:r>
    </w:p>
    <w:p w14:paraId="647F9E05" w14:textId="77777777" w:rsidR="00D001D3" w:rsidRDefault="00D001D3" w:rsidP="00D001D3">
      <w:pPr>
        <w:jc w:val="both"/>
      </w:pPr>
    </w:p>
    <w:p w14:paraId="647F9E06" w14:textId="77777777" w:rsidR="00D001D3" w:rsidRDefault="00D001D3" w:rsidP="00D001D3">
      <w:pPr>
        <w:jc w:val="both"/>
        <w:rPr>
          <w:rFonts w:cs="Arial"/>
          <w:color w:val="13263F"/>
        </w:rPr>
      </w:pPr>
      <w:r>
        <w:t>This is except where the Secretary of State (or someone acting on their behalf) or the complainant requests access to records of a complaint through a Freedom of Information (FOI) Request or through a Subject Access Request under the terms of the Data Protection Act, or where the material must be made available during a school inspection.</w:t>
      </w:r>
    </w:p>
    <w:p w14:paraId="647F9E07" w14:textId="77777777" w:rsidR="00D001D3" w:rsidRDefault="00D001D3" w:rsidP="00D001D3">
      <w:pPr>
        <w:pStyle w:val="Heading3"/>
      </w:pPr>
      <w:bookmarkStart w:id="14" w:name="_Toc139550254"/>
      <w:r w:rsidRPr="004F2668">
        <w:lastRenderedPageBreak/>
        <w:t xml:space="preserve">Interviewing </w:t>
      </w:r>
      <w:r>
        <w:t>W</w:t>
      </w:r>
      <w:r w:rsidRPr="004F2668">
        <w:t>itnesses</w:t>
      </w:r>
      <w:bookmarkEnd w:id="14"/>
    </w:p>
    <w:p w14:paraId="647F9E08" w14:textId="77777777" w:rsidR="00D001D3" w:rsidRPr="004F2668" w:rsidRDefault="00D001D3" w:rsidP="00D001D3"/>
    <w:p w14:paraId="647F9E09" w14:textId="77777777" w:rsidR="00D001D3" w:rsidRPr="004F2668" w:rsidRDefault="00D001D3" w:rsidP="00D001D3">
      <w:pPr>
        <w:pStyle w:val="ListParagraph"/>
        <w:widowControl w:val="0"/>
        <w:numPr>
          <w:ilvl w:val="0"/>
          <w:numId w:val="24"/>
        </w:numPr>
        <w:tabs>
          <w:tab w:val="left" w:pos="567"/>
        </w:tabs>
        <w:suppressAutoHyphens/>
        <w:overflowPunct w:val="0"/>
        <w:autoSpaceDE w:val="0"/>
        <w:autoSpaceDN w:val="0"/>
        <w:spacing w:after="120"/>
        <w:ind w:left="567"/>
        <w:jc w:val="both"/>
        <w:textAlignment w:val="baseline"/>
        <w:rPr>
          <w:rFonts w:cstheme="minorHAnsi"/>
          <w:sz w:val="24"/>
          <w:szCs w:val="24"/>
        </w:rPr>
      </w:pPr>
      <w:r w:rsidRPr="004F2668">
        <w:rPr>
          <w:rFonts w:cstheme="minorHAnsi"/>
          <w:sz w:val="24"/>
          <w:szCs w:val="24"/>
        </w:rPr>
        <w:t>When interviewing pupils to gather information regarding a complaint, the interview should be conducted in the presence of another independent member of staff. In the case of serious complaints, e.g., where the possibility of criminal investigation exists, in the presence of their parents / carers</w:t>
      </w:r>
    </w:p>
    <w:p w14:paraId="647F9E0A" w14:textId="77777777" w:rsidR="00D001D3" w:rsidRPr="004F2668" w:rsidRDefault="00D001D3" w:rsidP="00D001D3">
      <w:pPr>
        <w:pStyle w:val="ListParagraph"/>
        <w:widowControl w:val="0"/>
        <w:tabs>
          <w:tab w:val="left" w:pos="567"/>
          <w:tab w:val="left" w:pos="709"/>
        </w:tabs>
        <w:suppressAutoHyphens/>
        <w:overflowPunct w:val="0"/>
        <w:autoSpaceDE w:val="0"/>
        <w:autoSpaceDN w:val="0"/>
        <w:spacing w:after="120"/>
        <w:jc w:val="both"/>
        <w:textAlignment w:val="baseline"/>
        <w:rPr>
          <w:rFonts w:cstheme="minorHAnsi"/>
          <w:sz w:val="24"/>
          <w:szCs w:val="24"/>
        </w:rPr>
      </w:pPr>
    </w:p>
    <w:p w14:paraId="647F9E0B" w14:textId="77777777" w:rsidR="00D001D3" w:rsidRPr="004F2668" w:rsidRDefault="00D001D3" w:rsidP="00D001D3">
      <w:pPr>
        <w:pStyle w:val="ListParagraph"/>
        <w:widowControl w:val="0"/>
        <w:numPr>
          <w:ilvl w:val="0"/>
          <w:numId w:val="24"/>
        </w:numPr>
        <w:tabs>
          <w:tab w:val="left" w:pos="567"/>
        </w:tabs>
        <w:suppressAutoHyphens/>
        <w:overflowPunct w:val="0"/>
        <w:autoSpaceDE w:val="0"/>
        <w:autoSpaceDN w:val="0"/>
        <w:spacing w:after="120"/>
        <w:ind w:left="567"/>
        <w:jc w:val="both"/>
        <w:textAlignment w:val="baseline"/>
        <w:rPr>
          <w:rFonts w:cstheme="minorHAnsi"/>
          <w:sz w:val="24"/>
          <w:szCs w:val="24"/>
        </w:rPr>
      </w:pPr>
      <w:r w:rsidRPr="004F2668">
        <w:rPr>
          <w:rFonts w:cstheme="minorHAnsi"/>
          <w:sz w:val="24"/>
          <w:szCs w:val="24"/>
        </w:rPr>
        <w:t>The school will ensure that the conduct of interviews does not prejudice an LA designated officer’s (LADO), or police investigation</w:t>
      </w:r>
    </w:p>
    <w:p w14:paraId="647F9E0C" w14:textId="77777777" w:rsidR="00D001D3" w:rsidRPr="004F2668" w:rsidRDefault="00D001D3" w:rsidP="00D001D3">
      <w:pPr>
        <w:pStyle w:val="ListParagraph"/>
        <w:jc w:val="both"/>
        <w:rPr>
          <w:rFonts w:cstheme="minorHAnsi"/>
          <w:sz w:val="24"/>
          <w:szCs w:val="24"/>
        </w:rPr>
      </w:pPr>
    </w:p>
    <w:p w14:paraId="647F9E0D" w14:textId="77777777" w:rsidR="00D001D3" w:rsidRPr="004F2668" w:rsidRDefault="00D001D3" w:rsidP="00D001D3">
      <w:pPr>
        <w:pStyle w:val="ListParagraph"/>
        <w:widowControl w:val="0"/>
        <w:numPr>
          <w:ilvl w:val="0"/>
          <w:numId w:val="23"/>
        </w:numPr>
        <w:tabs>
          <w:tab w:val="left" w:pos="567"/>
        </w:tabs>
        <w:suppressAutoHyphens/>
        <w:overflowPunct w:val="0"/>
        <w:autoSpaceDE w:val="0"/>
        <w:autoSpaceDN w:val="0"/>
        <w:spacing w:after="120"/>
        <w:ind w:left="567"/>
        <w:jc w:val="both"/>
        <w:textAlignment w:val="baseline"/>
        <w:rPr>
          <w:rFonts w:cstheme="minorHAnsi"/>
          <w:sz w:val="24"/>
          <w:szCs w:val="24"/>
        </w:rPr>
      </w:pPr>
      <w:r w:rsidRPr="004F2668">
        <w:rPr>
          <w:rFonts w:cstheme="minorHAnsi"/>
          <w:sz w:val="24"/>
          <w:szCs w:val="24"/>
        </w:rPr>
        <w:t>The school understands the importance of ensuring the availability of a friendly and relaxed area which is free from intimidation</w:t>
      </w:r>
    </w:p>
    <w:p w14:paraId="647F9E0E" w14:textId="77777777" w:rsidR="00D001D3" w:rsidRPr="004F2668" w:rsidRDefault="00D001D3" w:rsidP="00D001D3">
      <w:pPr>
        <w:pStyle w:val="ListParagraph"/>
        <w:jc w:val="both"/>
        <w:rPr>
          <w:rFonts w:cstheme="minorHAnsi"/>
          <w:sz w:val="24"/>
          <w:szCs w:val="24"/>
        </w:rPr>
      </w:pPr>
    </w:p>
    <w:p w14:paraId="647F9E0F" w14:textId="77777777" w:rsidR="00D001D3" w:rsidRPr="004F2668" w:rsidRDefault="00D001D3" w:rsidP="00D001D3">
      <w:pPr>
        <w:pStyle w:val="ListParagraph"/>
        <w:widowControl w:val="0"/>
        <w:numPr>
          <w:ilvl w:val="0"/>
          <w:numId w:val="23"/>
        </w:numPr>
        <w:tabs>
          <w:tab w:val="left" w:pos="567"/>
          <w:tab w:val="left" w:pos="709"/>
        </w:tabs>
        <w:suppressAutoHyphens/>
        <w:overflowPunct w:val="0"/>
        <w:autoSpaceDE w:val="0"/>
        <w:autoSpaceDN w:val="0"/>
        <w:spacing w:after="120"/>
        <w:ind w:left="567" w:hanging="207"/>
        <w:jc w:val="both"/>
        <w:textAlignment w:val="baseline"/>
        <w:rPr>
          <w:rFonts w:cstheme="minorHAnsi"/>
          <w:sz w:val="24"/>
          <w:szCs w:val="24"/>
        </w:rPr>
      </w:pPr>
      <w:r w:rsidRPr="004F2668">
        <w:rPr>
          <w:rFonts w:cstheme="minorHAnsi"/>
          <w:sz w:val="24"/>
          <w:szCs w:val="24"/>
        </w:rPr>
        <w:t>All pupils interviewed will be made fully aware of what the interview concerns and their right to have someone with them</w:t>
      </w:r>
    </w:p>
    <w:p w14:paraId="647F9E10" w14:textId="77777777" w:rsidR="00D001D3" w:rsidRPr="004F2668" w:rsidRDefault="00D001D3" w:rsidP="00D001D3">
      <w:pPr>
        <w:pStyle w:val="ListParagraph"/>
        <w:jc w:val="both"/>
        <w:rPr>
          <w:rFonts w:cstheme="minorHAnsi"/>
          <w:sz w:val="24"/>
          <w:szCs w:val="24"/>
        </w:rPr>
      </w:pPr>
    </w:p>
    <w:p w14:paraId="647F9E11" w14:textId="77777777" w:rsidR="00D001D3" w:rsidRPr="004F2668" w:rsidRDefault="00D001D3" w:rsidP="00D001D3">
      <w:pPr>
        <w:pStyle w:val="ListParagraph"/>
        <w:widowControl w:val="0"/>
        <w:numPr>
          <w:ilvl w:val="0"/>
          <w:numId w:val="23"/>
        </w:numPr>
        <w:tabs>
          <w:tab w:val="left" w:pos="426"/>
          <w:tab w:val="left" w:pos="567"/>
        </w:tabs>
        <w:suppressAutoHyphens/>
        <w:overflowPunct w:val="0"/>
        <w:autoSpaceDE w:val="0"/>
        <w:autoSpaceDN w:val="0"/>
        <w:spacing w:after="120"/>
        <w:ind w:left="567" w:hanging="207"/>
        <w:jc w:val="both"/>
        <w:textAlignment w:val="baseline"/>
        <w:rPr>
          <w:rFonts w:cstheme="minorHAnsi"/>
          <w:sz w:val="24"/>
          <w:szCs w:val="24"/>
        </w:rPr>
      </w:pPr>
      <w:r w:rsidRPr="004F2668">
        <w:rPr>
          <w:rFonts w:cstheme="minorHAnsi"/>
          <w:sz w:val="24"/>
          <w:szCs w:val="24"/>
        </w:rPr>
        <w:t>Staff are allowed a colleague to support them at their interview. The colleague must not be anyone likely to be interviewed themselves, including their line manager</w:t>
      </w:r>
    </w:p>
    <w:p w14:paraId="647F9E12" w14:textId="77777777" w:rsidR="00D001D3" w:rsidRPr="004F2668" w:rsidRDefault="00D001D3" w:rsidP="00D001D3">
      <w:pPr>
        <w:pStyle w:val="ListParagraph"/>
        <w:jc w:val="both"/>
        <w:rPr>
          <w:rFonts w:cstheme="minorHAnsi"/>
          <w:sz w:val="24"/>
          <w:szCs w:val="24"/>
        </w:rPr>
      </w:pPr>
    </w:p>
    <w:p w14:paraId="647F9E13" w14:textId="77777777" w:rsidR="00D001D3" w:rsidRPr="004F2668" w:rsidRDefault="00D001D3" w:rsidP="00D001D3">
      <w:pPr>
        <w:pStyle w:val="ListParagraph"/>
        <w:widowControl w:val="0"/>
        <w:numPr>
          <w:ilvl w:val="0"/>
          <w:numId w:val="23"/>
        </w:numPr>
        <w:tabs>
          <w:tab w:val="left" w:pos="426"/>
          <w:tab w:val="left" w:pos="567"/>
        </w:tabs>
        <w:suppressAutoHyphens/>
        <w:overflowPunct w:val="0"/>
        <w:autoSpaceDE w:val="0"/>
        <w:autoSpaceDN w:val="0"/>
        <w:spacing w:after="120"/>
        <w:ind w:left="567" w:hanging="207"/>
        <w:jc w:val="both"/>
        <w:textAlignment w:val="baseline"/>
        <w:rPr>
          <w:rFonts w:cstheme="minorHAnsi"/>
          <w:sz w:val="24"/>
          <w:szCs w:val="24"/>
        </w:rPr>
      </w:pPr>
      <w:r w:rsidRPr="004F2668">
        <w:rPr>
          <w:rFonts w:cstheme="minorHAnsi"/>
          <w:sz w:val="24"/>
          <w:szCs w:val="24"/>
        </w:rPr>
        <w:t>The interviewer will not express opinions in words or attitude, so as to not influence the interviewee</w:t>
      </w:r>
    </w:p>
    <w:p w14:paraId="647F9E14" w14:textId="77777777" w:rsidR="00D001D3" w:rsidRPr="004F2668" w:rsidRDefault="00D001D3" w:rsidP="00D001D3">
      <w:pPr>
        <w:pStyle w:val="ListParagraph"/>
        <w:jc w:val="both"/>
        <w:rPr>
          <w:rFonts w:cstheme="minorHAnsi"/>
          <w:sz w:val="24"/>
          <w:szCs w:val="24"/>
        </w:rPr>
      </w:pPr>
    </w:p>
    <w:p w14:paraId="647F9E15" w14:textId="77777777" w:rsidR="00D001D3" w:rsidRPr="004F2668" w:rsidRDefault="00D001D3" w:rsidP="00D001D3">
      <w:pPr>
        <w:pStyle w:val="ListParagraph"/>
        <w:widowControl w:val="0"/>
        <w:numPr>
          <w:ilvl w:val="0"/>
          <w:numId w:val="23"/>
        </w:numPr>
        <w:tabs>
          <w:tab w:val="left" w:pos="567"/>
          <w:tab w:val="left" w:pos="709"/>
        </w:tabs>
        <w:suppressAutoHyphens/>
        <w:overflowPunct w:val="0"/>
        <w:autoSpaceDE w:val="0"/>
        <w:autoSpaceDN w:val="0"/>
        <w:spacing w:after="120"/>
        <w:jc w:val="both"/>
        <w:textAlignment w:val="baseline"/>
        <w:rPr>
          <w:rFonts w:cstheme="minorHAnsi"/>
          <w:sz w:val="24"/>
          <w:szCs w:val="24"/>
        </w:rPr>
      </w:pPr>
      <w:r w:rsidRPr="004F2668">
        <w:rPr>
          <w:rFonts w:cstheme="minorHAnsi"/>
          <w:sz w:val="24"/>
          <w:szCs w:val="24"/>
        </w:rPr>
        <w:t>The interviewee will sign a copy of the transcription of the interview</w:t>
      </w:r>
    </w:p>
    <w:p w14:paraId="647F9E16" w14:textId="77777777" w:rsidR="00D001D3" w:rsidRPr="00A76A98" w:rsidRDefault="00D001D3" w:rsidP="00D001D3">
      <w:pPr>
        <w:jc w:val="both"/>
        <w:rPr>
          <w:rFonts w:cstheme="minorHAnsi"/>
        </w:rPr>
      </w:pPr>
      <w:r>
        <w:rPr>
          <w:rFonts w:cstheme="minorHAnsi"/>
        </w:rPr>
        <w:tab/>
      </w:r>
      <w:r>
        <w:rPr>
          <w:rFonts w:cstheme="minorHAnsi"/>
        </w:rPr>
        <w:tab/>
      </w:r>
      <w:r>
        <w:rPr>
          <w:rFonts w:cstheme="minorHAnsi"/>
        </w:rPr>
        <w:tab/>
      </w:r>
    </w:p>
    <w:p w14:paraId="647F9E17" w14:textId="77777777" w:rsidR="00D001D3" w:rsidRPr="00FD2E3E" w:rsidRDefault="00D001D3" w:rsidP="00D001D3">
      <w:pPr>
        <w:pStyle w:val="Heading3"/>
      </w:pPr>
      <w:bookmarkStart w:id="15" w:name="_Toc139550255"/>
      <w:r w:rsidRPr="00FD2E3E">
        <w:t>How to Raise a Concern or Make a Complaint</w:t>
      </w:r>
      <w:bookmarkEnd w:id="15"/>
    </w:p>
    <w:p w14:paraId="647F9E18" w14:textId="77777777" w:rsidR="00D001D3" w:rsidRDefault="00D001D3" w:rsidP="00D001D3">
      <w:pPr>
        <w:jc w:val="both"/>
        <w:rPr>
          <w:rFonts w:cstheme="minorHAnsi"/>
          <w:lang w:eastAsia="en-GB"/>
        </w:rPr>
      </w:pPr>
    </w:p>
    <w:p w14:paraId="647F9E19" w14:textId="77777777" w:rsidR="00D001D3" w:rsidRDefault="00D001D3" w:rsidP="00D001D3">
      <w:pPr>
        <w:jc w:val="both"/>
        <w:rPr>
          <w:rFonts w:cstheme="minorHAnsi"/>
          <w:lang w:eastAsia="en-GB"/>
        </w:rPr>
      </w:pPr>
      <w:r w:rsidRPr="003B25D4">
        <w:rPr>
          <w:rFonts w:cstheme="minorHAnsi"/>
          <w:lang w:eastAsia="en-GB"/>
        </w:rPr>
        <w:t xml:space="preserve">Most concerns </w:t>
      </w:r>
      <w:r>
        <w:rPr>
          <w:rFonts w:cstheme="minorHAnsi"/>
          <w:lang w:eastAsia="en-GB"/>
        </w:rPr>
        <w:t>or complaints received will be from parents regarding issues relating to an individual child or children. However, there may be occasions where concerns or complaints are received about the school’s management of wider issues.</w:t>
      </w:r>
    </w:p>
    <w:p w14:paraId="647F9E1A" w14:textId="77777777" w:rsidR="00D001D3" w:rsidRDefault="00D001D3" w:rsidP="00D001D3">
      <w:pPr>
        <w:jc w:val="both"/>
        <w:rPr>
          <w:rFonts w:cstheme="minorHAnsi"/>
          <w:lang w:eastAsia="en-GB"/>
        </w:rPr>
      </w:pPr>
    </w:p>
    <w:p w14:paraId="647F9E1B" w14:textId="77777777" w:rsidR="00D001D3" w:rsidRDefault="00D001D3" w:rsidP="00D001D3">
      <w:pPr>
        <w:jc w:val="both"/>
        <w:rPr>
          <w:rFonts w:cstheme="minorHAnsi"/>
          <w:lang w:eastAsia="en-GB"/>
        </w:rPr>
      </w:pPr>
      <w:r>
        <w:rPr>
          <w:rFonts w:cstheme="minorHAnsi"/>
          <w:lang w:eastAsia="en-GB"/>
        </w:rPr>
        <w:t>In nearly all cases, communicating face to face, between the appropriate member of staff and the parent / carer is the most effective way to address concerns or complaints. A good discussion, when all parties are listening to each other and seeking resolutions, will often be the most effective and quickest way of resolving an issue.</w:t>
      </w:r>
    </w:p>
    <w:p w14:paraId="647F9E1C" w14:textId="77777777" w:rsidR="00D001D3" w:rsidRDefault="00D001D3" w:rsidP="00D001D3">
      <w:pPr>
        <w:spacing w:before="240"/>
        <w:jc w:val="both"/>
        <w:rPr>
          <w:rFonts w:cstheme="minorHAnsi"/>
          <w:lang w:eastAsia="en-GB"/>
        </w:rPr>
      </w:pPr>
      <w:r w:rsidRPr="003B25D4">
        <w:rPr>
          <w:rFonts w:cstheme="minorHAnsi"/>
          <w:lang w:eastAsia="en-GB"/>
        </w:rPr>
        <w:t>A concer</w:t>
      </w:r>
      <w:r>
        <w:rPr>
          <w:rFonts w:cstheme="minorHAnsi"/>
          <w:lang w:eastAsia="en-GB"/>
        </w:rPr>
        <w:t>n</w:t>
      </w:r>
      <w:r w:rsidRPr="003B25D4">
        <w:rPr>
          <w:rFonts w:cstheme="minorHAnsi"/>
          <w:lang w:eastAsia="en-GB"/>
        </w:rPr>
        <w:t xml:space="preserve"> or complaint can be made in person, in writing or </w:t>
      </w:r>
      <w:r>
        <w:rPr>
          <w:rFonts w:cstheme="minorHAnsi"/>
          <w:lang w:eastAsia="en-GB"/>
        </w:rPr>
        <w:t>by</w:t>
      </w:r>
      <w:r w:rsidRPr="003B25D4">
        <w:rPr>
          <w:rFonts w:cstheme="minorHAnsi"/>
          <w:lang w:eastAsia="en-GB"/>
        </w:rPr>
        <w:t xml:space="preserve"> telephone. </w:t>
      </w:r>
      <w:r>
        <w:t>They may also be made by a third party acting on behalf of a complainant if they have appropriate consent to do so. This consent to act on behalf of another must be evidenced to the school before any progress is made towards a resolution.</w:t>
      </w:r>
    </w:p>
    <w:p w14:paraId="647F9E1D" w14:textId="77777777" w:rsidR="00D001D3" w:rsidRDefault="00D001D3" w:rsidP="00D001D3">
      <w:pPr>
        <w:jc w:val="both"/>
        <w:rPr>
          <w:rFonts w:cstheme="minorHAnsi"/>
          <w:lang w:eastAsia="en-GB"/>
        </w:rPr>
      </w:pPr>
    </w:p>
    <w:p w14:paraId="647F9E1E" w14:textId="77777777" w:rsidR="00D001D3" w:rsidRDefault="00D001D3" w:rsidP="00D001D3">
      <w:pPr>
        <w:pStyle w:val="ListParagraph"/>
        <w:numPr>
          <w:ilvl w:val="0"/>
          <w:numId w:val="7"/>
        </w:numPr>
        <w:jc w:val="both"/>
        <w:rPr>
          <w:rFonts w:cstheme="minorHAnsi"/>
          <w:sz w:val="24"/>
          <w:szCs w:val="24"/>
          <w:lang w:eastAsia="en-GB"/>
        </w:rPr>
      </w:pPr>
      <w:r w:rsidRPr="004C0511">
        <w:rPr>
          <w:rFonts w:cstheme="minorHAnsi"/>
          <w:sz w:val="24"/>
          <w:szCs w:val="24"/>
          <w:lang w:eastAsia="en-GB"/>
        </w:rPr>
        <w:t xml:space="preserve">Complaints concerning school staff (except the Headteacher) should be marked </w:t>
      </w:r>
      <w:proofErr w:type="gramStart"/>
      <w:r w:rsidRPr="004C0511">
        <w:rPr>
          <w:rFonts w:cstheme="minorHAnsi"/>
          <w:sz w:val="24"/>
          <w:szCs w:val="24"/>
          <w:lang w:eastAsia="en-GB"/>
        </w:rPr>
        <w:t>as  “</w:t>
      </w:r>
      <w:proofErr w:type="gramEnd"/>
      <w:r w:rsidRPr="004C0511">
        <w:rPr>
          <w:rFonts w:cstheme="minorHAnsi"/>
          <w:sz w:val="24"/>
          <w:szCs w:val="24"/>
          <w:lang w:eastAsia="en-GB"/>
        </w:rPr>
        <w:t xml:space="preserve">Private and Confidential” and </w:t>
      </w:r>
      <w:r>
        <w:rPr>
          <w:rFonts w:cstheme="minorHAnsi"/>
          <w:sz w:val="24"/>
          <w:szCs w:val="24"/>
          <w:lang w:eastAsia="en-GB"/>
        </w:rPr>
        <w:t>addressed</w:t>
      </w:r>
      <w:r w:rsidRPr="004C0511">
        <w:rPr>
          <w:rFonts w:cstheme="minorHAnsi"/>
          <w:sz w:val="24"/>
          <w:szCs w:val="24"/>
          <w:lang w:eastAsia="en-GB"/>
        </w:rPr>
        <w:t xml:space="preserve"> to the Headteacher via the School Office</w:t>
      </w:r>
    </w:p>
    <w:p w14:paraId="647F9E1F" w14:textId="77777777" w:rsidR="00D001D3" w:rsidRPr="004C0511" w:rsidRDefault="00D001D3" w:rsidP="00D001D3">
      <w:pPr>
        <w:pStyle w:val="ListParagraph"/>
        <w:jc w:val="both"/>
        <w:rPr>
          <w:rFonts w:cstheme="minorHAnsi"/>
          <w:sz w:val="24"/>
          <w:szCs w:val="24"/>
          <w:lang w:eastAsia="en-GB"/>
        </w:rPr>
      </w:pPr>
    </w:p>
    <w:p w14:paraId="647F9E20" w14:textId="77777777" w:rsidR="00D001D3" w:rsidRDefault="00D001D3" w:rsidP="00D001D3">
      <w:pPr>
        <w:pStyle w:val="ListParagraph"/>
        <w:numPr>
          <w:ilvl w:val="0"/>
          <w:numId w:val="7"/>
        </w:numPr>
        <w:jc w:val="both"/>
        <w:rPr>
          <w:rFonts w:cstheme="minorHAnsi"/>
          <w:sz w:val="24"/>
          <w:szCs w:val="24"/>
          <w:lang w:eastAsia="en-GB"/>
        </w:rPr>
      </w:pPr>
      <w:r w:rsidRPr="00B36060">
        <w:rPr>
          <w:rFonts w:cstheme="minorHAnsi"/>
          <w:sz w:val="24"/>
          <w:szCs w:val="24"/>
          <w:lang w:eastAsia="en-GB"/>
        </w:rPr>
        <w:t xml:space="preserve">Complaints that involve or are about the </w:t>
      </w:r>
      <w:r>
        <w:rPr>
          <w:rFonts w:cstheme="minorHAnsi"/>
          <w:sz w:val="24"/>
          <w:szCs w:val="24"/>
          <w:lang w:eastAsia="en-GB"/>
        </w:rPr>
        <w:t>Headteacher</w:t>
      </w:r>
      <w:r w:rsidRPr="00B36060">
        <w:rPr>
          <w:rFonts w:cstheme="minorHAnsi"/>
          <w:sz w:val="24"/>
          <w:szCs w:val="24"/>
          <w:lang w:eastAsia="en-GB"/>
        </w:rPr>
        <w:t xml:space="preserve"> </w:t>
      </w:r>
      <w:r w:rsidRPr="004C0511">
        <w:rPr>
          <w:rFonts w:cstheme="minorHAnsi"/>
          <w:sz w:val="24"/>
          <w:szCs w:val="24"/>
          <w:lang w:eastAsia="en-GB"/>
        </w:rPr>
        <w:t xml:space="preserve">should be marked as “Private and Confidential” and </w:t>
      </w:r>
      <w:r>
        <w:rPr>
          <w:rFonts w:cstheme="minorHAnsi"/>
          <w:sz w:val="24"/>
          <w:szCs w:val="24"/>
          <w:lang w:eastAsia="en-GB"/>
        </w:rPr>
        <w:t>addressed</w:t>
      </w:r>
      <w:r w:rsidRPr="004C0511">
        <w:rPr>
          <w:rFonts w:cstheme="minorHAnsi"/>
          <w:sz w:val="24"/>
          <w:szCs w:val="24"/>
          <w:lang w:eastAsia="en-GB"/>
        </w:rPr>
        <w:t xml:space="preserve"> to</w:t>
      </w:r>
      <w:r>
        <w:rPr>
          <w:rFonts w:cstheme="minorHAnsi"/>
          <w:sz w:val="24"/>
          <w:szCs w:val="24"/>
          <w:lang w:eastAsia="en-GB"/>
        </w:rPr>
        <w:t xml:space="preserve"> </w:t>
      </w:r>
      <w:r w:rsidRPr="00B36060">
        <w:rPr>
          <w:rFonts w:cstheme="minorHAnsi"/>
          <w:sz w:val="24"/>
          <w:szCs w:val="24"/>
          <w:lang w:eastAsia="en-GB"/>
        </w:rPr>
        <w:t xml:space="preserve">the Chair of Governors, via the </w:t>
      </w:r>
      <w:r>
        <w:rPr>
          <w:rFonts w:cstheme="minorHAnsi"/>
          <w:sz w:val="24"/>
          <w:szCs w:val="24"/>
          <w:lang w:eastAsia="en-GB"/>
        </w:rPr>
        <w:t>school</w:t>
      </w:r>
      <w:r w:rsidRPr="00B36060">
        <w:rPr>
          <w:rFonts w:cstheme="minorHAnsi"/>
          <w:sz w:val="24"/>
          <w:szCs w:val="24"/>
          <w:lang w:eastAsia="en-GB"/>
        </w:rPr>
        <w:t xml:space="preserve"> </w:t>
      </w:r>
      <w:r>
        <w:rPr>
          <w:rFonts w:cstheme="minorHAnsi"/>
          <w:sz w:val="24"/>
          <w:szCs w:val="24"/>
          <w:lang w:eastAsia="en-GB"/>
        </w:rPr>
        <w:t>O</w:t>
      </w:r>
      <w:r w:rsidRPr="00B36060">
        <w:rPr>
          <w:rFonts w:cstheme="minorHAnsi"/>
          <w:sz w:val="24"/>
          <w:szCs w:val="24"/>
          <w:lang w:eastAsia="en-GB"/>
        </w:rPr>
        <w:t>ffice</w:t>
      </w:r>
    </w:p>
    <w:p w14:paraId="647F9E21" w14:textId="77777777" w:rsidR="00D001D3" w:rsidRPr="004C0511" w:rsidRDefault="00D001D3" w:rsidP="00D001D3">
      <w:pPr>
        <w:pStyle w:val="ListParagraph"/>
        <w:rPr>
          <w:rFonts w:cstheme="minorHAnsi"/>
          <w:sz w:val="24"/>
          <w:szCs w:val="24"/>
          <w:lang w:eastAsia="en-GB"/>
        </w:rPr>
      </w:pPr>
    </w:p>
    <w:p w14:paraId="647F9E22" w14:textId="77777777" w:rsidR="00D001D3" w:rsidRDefault="00D001D3" w:rsidP="00D001D3">
      <w:pPr>
        <w:pStyle w:val="ListParagraph"/>
        <w:numPr>
          <w:ilvl w:val="0"/>
          <w:numId w:val="8"/>
        </w:numPr>
        <w:spacing w:after="0" w:line="240" w:lineRule="auto"/>
        <w:jc w:val="both"/>
        <w:rPr>
          <w:rFonts w:cstheme="minorHAnsi"/>
          <w:sz w:val="24"/>
          <w:szCs w:val="24"/>
        </w:rPr>
      </w:pPr>
      <w:r w:rsidRPr="00DF2683">
        <w:rPr>
          <w:rFonts w:cstheme="minorHAnsi"/>
          <w:sz w:val="24"/>
          <w:szCs w:val="24"/>
        </w:rPr>
        <w:t xml:space="preserve">Complaints concerning the Chair of Governors, any individual Governor or the whole Governing Board should be </w:t>
      </w:r>
      <w:r w:rsidRPr="00DF2683">
        <w:rPr>
          <w:rFonts w:cstheme="minorHAnsi"/>
          <w:sz w:val="24"/>
          <w:szCs w:val="24"/>
          <w:lang w:eastAsia="en-GB"/>
        </w:rPr>
        <w:t xml:space="preserve">marked as “Private and Confidential” and </w:t>
      </w:r>
      <w:r w:rsidRPr="00DF2683">
        <w:rPr>
          <w:rFonts w:cstheme="minorHAnsi"/>
          <w:sz w:val="24"/>
          <w:szCs w:val="24"/>
        </w:rPr>
        <w:t>addressed to the Governance Professional via the School Office</w:t>
      </w:r>
      <w:r>
        <w:rPr>
          <w:rFonts w:cstheme="minorHAnsi"/>
          <w:sz w:val="24"/>
          <w:szCs w:val="24"/>
        </w:rPr>
        <w:t>.</w:t>
      </w:r>
    </w:p>
    <w:p w14:paraId="647F9E23" w14:textId="77777777" w:rsidR="00D001D3" w:rsidRDefault="00D001D3" w:rsidP="00D001D3">
      <w:pPr>
        <w:jc w:val="both"/>
        <w:rPr>
          <w:rFonts w:cstheme="minorHAnsi"/>
        </w:rPr>
      </w:pPr>
    </w:p>
    <w:p w14:paraId="647F9E24" w14:textId="77777777" w:rsidR="00D001D3" w:rsidRPr="00F7217E" w:rsidRDefault="00D001D3" w:rsidP="00D001D3">
      <w:pPr>
        <w:pStyle w:val="ListParagraph"/>
        <w:numPr>
          <w:ilvl w:val="0"/>
          <w:numId w:val="8"/>
        </w:numPr>
        <w:spacing w:after="0" w:line="240" w:lineRule="auto"/>
        <w:jc w:val="both"/>
        <w:rPr>
          <w:rFonts w:cstheme="minorHAnsi"/>
          <w:sz w:val="24"/>
          <w:szCs w:val="24"/>
        </w:rPr>
      </w:pPr>
      <w:r w:rsidRPr="00F7217E">
        <w:rPr>
          <w:rFonts w:cstheme="minorHAnsi"/>
          <w:color w:val="000000"/>
          <w:sz w:val="24"/>
          <w:szCs w:val="24"/>
        </w:rPr>
        <w:t xml:space="preserve">Complainants should not approach individual governors to raise concerns or complaints. </w:t>
      </w:r>
      <w:r w:rsidRPr="00F7217E">
        <w:rPr>
          <w:rFonts w:cstheme="minorHAnsi"/>
          <w:sz w:val="24"/>
          <w:szCs w:val="24"/>
          <w:lang w:eastAsia="en-GB"/>
        </w:rPr>
        <w:t xml:space="preserve">Governors will not act on an individual complaint outside the formal procedure or be involved at the early stages as it may prevent </w:t>
      </w:r>
      <w:r w:rsidRPr="00F7217E">
        <w:rPr>
          <w:rFonts w:cstheme="minorHAnsi"/>
          <w:color w:val="000000"/>
          <w:sz w:val="24"/>
          <w:szCs w:val="24"/>
        </w:rPr>
        <w:t>them from considering complaints at stage 3 of the procedure</w:t>
      </w:r>
    </w:p>
    <w:p w14:paraId="647F9E25" w14:textId="77777777" w:rsidR="00D001D3" w:rsidRDefault="00D001D3" w:rsidP="00D001D3">
      <w:pPr>
        <w:spacing w:before="240"/>
        <w:jc w:val="both"/>
        <w:rPr>
          <w:rFonts w:cstheme="minorHAnsi"/>
          <w:color w:val="000000"/>
        </w:rPr>
      </w:pPr>
      <w:r w:rsidRPr="003B25D4">
        <w:rPr>
          <w:rFonts w:cstheme="minorHAnsi"/>
          <w:color w:val="000000"/>
        </w:rPr>
        <w:t>Some complaints fall outside the school’s complaints procedure, for example, staff grievances or staff conduct and</w:t>
      </w:r>
      <w:r>
        <w:rPr>
          <w:rFonts w:cstheme="minorHAnsi"/>
          <w:color w:val="000000"/>
        </w:rPr>
        <w:t xml:space="preserve"> </w:t>
      </w:r>
      <w:r w:rsidRPr="003B25D4">
        <w:rPr>
          <w:rFonts w:cstheme="minorHAnsi"/>
          <w:color w:val="000000"/>
        </w:rPr>
        <w:t>/</w:t>
      </w:r>
      <w:r>
        <w:rPr>
          <w:rFonts w:cstheme="minorHAnsi"/>
          <w:color w:val="000000"/>
        </w:rPr>
        <w:t xml:space="preserve"> </w:t>
      </w:r>
      <w:r w:rsidRPr="003B25D4">
        <w:rPr>
          <w:rFonts w:cstheme="minorHAnsi"/>
          <w:color w:val="000000"/>
        </w:rPr>
        <w:t xml:space="preserve">or competency. In these cases, if such an issue is brought to the </w:t>
      </w:r>
      <w:r>
        <w:rPr>
          <w:rFonts w:cstheme="minorHAnsi"/>
          <w:color w:val="000000"/>
        </w:rPr>
        <w:t>Headteacher</w:t>
      </w:r>
      <w:r w:rsidRPr="003B25D4">
        <w:rPr>
          <w:rFonts w:cstheme="minorHAnsi"/>
          <w:color w:val="000000"/>
        </w:rPr>
        <w:t xml:space="preserve">’s or Chair of Governor’s attention, the </w:t>
      </w:r>
      <w:r>
        <w:rPr>
          <w:rFonts w:cstheme="minorHAnsi"/>
          <w:color w:val="000000"/>
        </w:rPr>
        <w:t>s</w:t>
      </w:r>
      <w:r w:rsidRPr="003B25D4">
        <w:rPr>
          <w:rFonts w:cstheme="minorHAnsi"/>
          <w:color w:val="000000"/>
        </w:rPr>
        <w:t>chool will follow its own internal personnel processes. The complainant will be informed that an issue is to be considered as part of the school’s personnel processes but will not be informed of the outcome of any such considerations.</w:t>
      </w:r>
    </w:p>
    <w:p w14:paraId="647F9E26" w14:textId="77777777" w:rsidR="00D001D3" w:rsidRDefault="00D001D3" w:rsidP="00D001D3">
      <w:pPr>
        <w:jc w:val="both"/>
        <w:rPr>
          <w:rFonts w:eastAsia="Times New Roman" w:cstheme="minorHAnsi"/>
          <w:bCs/>
          <w:bdr w:val="none" w:sz="0" w:space="0" w:color="auto" w:frame="1"/>
          <w:lang w:eastAsia="en-GB"/>
        </w:rPr>
      </w:pPr>
    </w:p>
    <w:p w14:paraId="647F9E27" w14:textId="77777777" w:rsidR="00D001D3" w:rsidRPr="00377489" w:rsidRDefault="00D001D3" w:rsidP="00D001D3">
      <w:pPr>
        <w:pStyle w:val="Heading3"/>
      </w:pPr>
      <w:bookmarkStart w:id="16" w:name="_Toc139550256"/>
      <w:r w:rsidRPr="00377489">
        <w:t>Retaining Documents</w:t>
      </w:r>
      <w:r>
        <w:t xml:space="preserve"> </w:t>
      </w:r>
      <w:proofErr w:type="gramStart"/>
      <w:r>
        <w:t>At</w:t>
      </w:r>
      <w:proofErr w:type="gramEnd"/>
      <w:r>
        <w:t xml:space="preserve"> The End of the Process</w:t>
      </w:r>
      <w:bookmarkEnd w:id="16"/>
    </w:p>
    <w:p w14:paraId="647F9E28" w14:textId="77777777" w:rsidR="00D001D3" w:rsidRPr="00377489" w:rsidRDefault="00D001D3" w:rsidP="00D001D3">
      <w:pPr>
        <w:jc w:val="both"/>
        <w:rPr>
          <w:rFonts w:cstheme="minorHAnsi"/>
        </w:rPr>
      </w:pPr>
    </w:p>
    <w:p w14:paraId="647F9E29" w14:textId="77777777" w:rsidR="00D001D3" w:rsidRPr="00A25186" w:rsidRDefault="00D001D3" w:rsidP="00D001D3">
      <w:pPr>
        <w:jc w:val="both"/>
        <w:rPr>
          <w:rFonts w:cstheme="minorHAnsi"/>
        </w:rPr>
      </w:pPr>
      <w:r>
        <w:t xml:space="preserve">Records of complaints will be kept securely, only for as long as necessary and in line with data protection law and school privacy notices. </w:t>
      </w:r>
      <w:r w:rsidRPr="00A25186">
        <w:rPr>
          <w:rFonts w:cstheme="minorHAnsi"/>
        </w:rPr>
        <w:t xml:space="preserve">However, this would usually be Date of Birth + 25 years for matters relating to a complaint. </w:t>
      </w:r>
    </w:p>
    <w:p w14:paraId="647F9E2A" w14:textId="77777777" w:rsidR="00D001D3" w:rsidRPr="00A25186" w:rsidRDefault="00D001D3" w:rsidP="00D001D3">
      <w:pPr>
        <w:rPr>
          <w:rFonts w:cstheme="minorHAnsi"/>
        </w:rPr>
      </w:pPr>
    </w:p>
    <w:p w14:paraId="647F9E2B" w14:textId="77777777" w:rsidR="00D001D3" w:rsidRPr="00A25186" w:rsidRDefault="00D001D3" w:rsidP="00D001D3">
      <w:pPr>
        <w:jc w:val="both"/>
        <w:rPr>
          <w:rFonts w:cstheme="minorHAnsi"/>
        </w:rPr>
      </w:pPr>
      <w:r w:rsidRPr="00A25186">
        <w:rPr>
          <w:rFonts w:cstheme="minorHAnsi"/>
        </w:rPr>
        <w:t>After the retention period has ended</w:t>
      </w:r>
      <w:r>
        <w:rPr>
          <w:rFonts w:cstheme="minorHAnsi"/>
        </w:rPr>
        <w:t>,</w:t>
      </w:r>
      <w:r w:rsidRPr="00A25186">
        <w:rPr>
          <w:rFonts w:cstheme="minorHAnsi"/>
        </w:rPr>
        <w:t xml:space="preserve"> the appropriate person in school </w:t>
      </w:r>
      <w:r>
        <w:rPr>
          <w:rFonts w:cstheme="minorHAnsi"/>
        </w:rPr>
        <w:t>will</w:t>
      </w:r>
      <w:r w:rsidRPr="00A25186">
        <w:rPr>
          <w:rFonts w:cstheme="minorHAnsi"/>
        </w:rPr>
        <w:t xml:space="preserve"> review the records and decide whether to keep them (for example, in the case of any contentious disputes) and file them. This is stated in the Information and Records Management Society's </w:t>
      </w:r>
      <w:hyperlink r:id="rId14" w:tgtFrame="_blank" w:tooltip="Records management toolkit for schools, IRMS, see page 38 (Adobe pdf file)" w:history="1">
        <w:r w:rsidRPr="00A25186">
          <w:rPr>
            <w:rStyle w:val="Hyperlink"/>
            <w:rFonts w:cstheme="minorHAnsi"/>
          </w:rPr>
          <w:t>information management toolkit for schools</w:t>
        </w:r>
      </w:hyperlink>
      <w:r w:rsidRPr="00A25186">
        <w:rPr>
          <w:rFonts w:cstheme="minorHAnsi"/>
        </w:rPr>
        <w:t>. </w:t>
      </w:r>
    </w:p>
    <w:p w14:paraId="647F9E2C" w14:textId="77777777" w:rsidR="00D001D3" w:rsidRDefault="00D001D3" w:rsidP="00D001D3">
      <w:pPr>
        <w:jc w:val="both"/>
      </w:pPr>
    </w:p>
    <w:p w14:paraId="647F9E2D" w14:textId="77777777" w:rsidR="00D001D3" w:rsidRPr="00A25186" w:rsidRDefault="00D001D3" w:rsidP="00D001D3">
      <w:pPr>
        <w:jc w:val="both"/>
        <w:rPr>
          <w:rFonts w:cstheme="minorHAnsi"/>
        </w:rPr>
      </w:pPr>
      <w:r w:rsidRPr="00A25186">
        <w:rPr>
          <w:rFonts w:cstheme="minorHAnsi"/>
        </w:rPr>
        <w:t>Governing boards should consider the physical location of where the papers regarding the complaint will be held (e.g., with other Governing Board documents or on a secure platform) due to the sensitive nature of some complaints.</w:t>
      </w:r>
    </w:p>
    <w:p w14:paraId="647F9E2E" w14:textId="77777777" w:rsidR="00D001D3" w:rsidRPr="00AB4047" w:rsidRDefault="00D001D3" w:rsidP="00D001D3">
      <w:pPr>
        <w:pStyle w:val="Heading3"/>
        <w:spacing w:before="240"/>
      </w:pPr>
      <w:bookmarkStart w:id="17" w:name="_Toc139550257"/>
      <w:r w:rsidRPr="00AB4047">
        <w:t>Recording a Complaint</w:t>
      </w:r>
      <w:bookmarkEnd w:id="17"/>
      <w:r w:rsidRPr="00AB4047">
        <w:t xml:space="preserve"> </w:t>
      </w:r>
    </w:p>
    <w:p w14:paraId="647F9E2F" w14:textId="77777777" w:rsidR="00D001D3" w:rsidRPr="00CB0452" w:rsidRDefault="00D001D3" w:rsidP="00D001D3">
      <w:pPr>
        <w:spacing w:before="240"/>
        <w:jc w:val="both"/>
        <w:rPr>
          <w:rFonts w:cstheme="minorHAnsi"/>
          <w:lang w:eastAsia="en-GB"/>
        </w:rPr>
      </w:pPr>
      <w:r w:rsidRPr="00CB0452">
        <w:rPr>
          <w:rFonts w:cstheme="minorHAnsi"/>
          <w:lang w:eastAsia="en-GB"/>
        </w:rPr>
        <w:t>A written record shall be kept of any complaint made, whether via phone, in person or in writing detailing:</w:t>
      </w:r>
    </w:p>
    <w:p w14:paraId="647F9E30" w14:textId="77777777" w:rsidR="00D001D3" w:rsidRPr="00CB0452" w:rsidRDefault="00D001D3" w:rsidP="00D001D3">
      <w:pPr>
        <w:jc w:val="both"/>
        <w:rPr>
          <w:rFonts w:cstheme="minorHAnsi"/>
          <w:lang w:eastAsia="en-GB"/>
        </w:rPr>
      </w:pPr>
    </w:p>
    <w:p w14:paraId="647F9E31" w14:textId="77777777" w:rsidR="00D001D3" w:rsidRPr="00CB0452" w:rsidRDefault="00D001D3" w:rsidP="00D001D3">
      <w:pPr>
        <w:pStyle w:val="ListParagraph"/>
        <w:numPr>
          <w:ilvl w:val="0"/>
          <w:numId w:val="11"/>
        </w:numPr>
        <w:spacing w:after="200" w:line="276" w:lineRule="auto"/>
        <w:jc w:val="both"/>
        <w:rPr>
          <w:rFonts w:cstheme="minorHAnsi"/>
          <w:sz w:val="24"/>
          <w:szCs w:val="24"/>
          <w:lang w:eastAsia="en-GB"/>
        </w:rPr>
      </w:pPr>
      <w:r>
        <w:rPr>
          <w:rFonts w:cstheme="minorHAnsi"/>
          <w:sz w:val="24"/>
          <w:szCs w:val="24"/>
          <w:lang w:eastAsia="en-GB"/>
        </w:rPr>
        <w:t>t</w:t>
      </w:r>
      <w:r w:rsidRPr="00CB0452">
        <w:rPr>
          <w:rFonts w:cstheme="minorHAnsi"/>
          <w:sz w:val="24"/>
          <w:szCs w:val="24"/>
          <w:lang w:eastAsia="en-GB"/>
        </w:rPr>
        <w:t>he main issues raised</w:t>
      </w:r>
      <w:r>
        <w:rPr>
          <w:rFonts w:cstheme="minorHAnsi"/>
          <w:sz w:val="24"/>
          <w:szCs w:val="24"/>
          <w:lang w:eastAsia="en-GB"/>
        </w:rPr>
        <w:t>,</w:t>
      </w:r>
      <w:r w:rsidRPr="00CB0452">
        <w:rPr>
          <w:rFonts w:cstheme="minorHAnsi"/>
          <w:sz w:val="24"/>
          <w:szCs w:val="24"/>
          <w:lang w:eastAsia="en-GB"/>
        </w:rPr>
        <w:t xml:space="preserve"> the findings and any recommendations.</w:t>
      </w:r>
    </w:p>
    <w:p w14:paraId="647F9E32" w14:textId="77777777" w:rsidR="00D001D3" w:rsidRPr="00CB0452" w:rsidRDefault="00D001D3" w:rsidP="00D001D3">
      <w:pPr>
        <w:pStyle w:val="ListParagraph"/>
        <w:numPr>
          <w:ilvl w:val="0"/>
          <w:numId w:val="11"/>
        </w:numPr>
        <w:spacing w:after="200" w:line="276" w:lineRule="auto"/>
        <w:jc w:val="both"/>
        <w:rPr>
          <w:rFonts w:cstheme="minorHAnsi"/>
          <w:sz w:val="24"/>
          <w:szCs w:val="24"/>
          <w:lang w:eastAsia="en-GB"/>
        </w:rPr>
      </w:pPr>
      <w:r>
        <w:rPr>
          <w:rFonts w:cstheme="minorHAnsi"/>
          <w:sz w:val="24"/>
          <w:szCs w:val="24"/>
          <w:lang w:eastAsia="en-GB"/>
        </w:rPr>
        <w:t>w</w:t>
      </w:r>
      <w:r w:rsidRPr="00CB0452">
        <w:rPr>
          <w:rFonts w:cstheme="minorHAnsi"/>
          <w:sz w:val="24"/>
          <w:szCs w:val="24"/>
          <w:lang w:eastAsia="en-GB"/>
        </w:rPr>
        <w:t xml:space="preserve">hether the complaint was resolved following an informal route, formal route, </w:t>
      </w:r>
      <w:r>
        <w:rPr>
          <w:rFonts w:cstheme="minorHAnsi"/>
          <w:sz w:val="24"/>
          <w:szCs w:val="24"/>
          <w:lang w:eastAsia="en-GB"/>
        </w:rPr>
        <w:t>or</w:t>
      </w:r>
      <w:r w:rsidRPr="00CB0452">
        <w:rPr>
          <w:rFonts w:cstheme="minorHAnsi"/>
          <w:sz w:val="24"/>
          <w:szCs w:val="24"/>
          <w:lang w:eastAsia="en-GB"/>
        </w:rPr>
        <w:t xml:space="preserve"> panel hearing.</w:t>
      </w:r>
    </w:p>
    <w:p w14:paraId="647F9E33" w14:textId="77777777" w:rsidR="00D001D3" w:rsidRPr="00CB0452" w:rsidRDefault="00D001D3" w:rsidP="00D001D3">
      <w:pPr>
        <w:pStyle w:val="ListParagraph"/>
        <w:numPr>
          <w:ilvl w:val="0"/>
          <w:numId w:val="11"/>
        </w:numPr>
        <w:spacing w:after="200" w:line="276" w:lineRule="auto"/>
        <w:jc w:val="both"/>
        <w:rPr>
          <w:rFonts w:cstheme="minorHAnsi"/>
          <w:sz w:val="24"/>
          <w:szCs w:val="24"/>
          <w:lang w:eastAsia="en-GB"/>
        </w:rPr>
      </w:pPr>
      <w:r>
        <w:rPr>
          <w:rFonts w:cstheme="minorHAnsi"/>
          <w:sz w:val="24"/>
          <w:szCs w:val="24"/>
          <w:lang w:eastAsia="en-GB"/>
        </w:rPr>
        <w:t>acti</w:t>
      </w:r>
      <w:r w:rsidRPr="00CB0452">
        <w:rPr>
          <w:rFonts w:cstheme="minorHAnsi"/>
          <w:sz w:val="24"/>
          <w:szCs w:val="24"/>
          <w:lang w:eastAsia="en-GB"/>
        </w:rPr>
        <w:t>ons taken by the school as a result of the complaint (regardless of whether the complaint was upheld).</w:t>
      </w:r>
    </w:p>
    <w:p w14:paraId="647F9E34" w14:textId="77777777" w:rsidR="00D001D3" w:rsidRPr="00CB0452" w:rsidRDefault="00D001D3" w:rsidP="00D001D3">
      <w:pPr>
        <w:jc w:val="both"/>
        <w:rPr>
          <w:rFonts w:cstheme="minorHAnsi"/>
          <w:lang w:eastAsia="en-GB"/>
        </w:rPr>
      </w:pPr>
      <w:r w:rsidRPr="00CB0452">
        <w:rPr>
          <w:rFonts w:cstheme="minorHAnsi"/>
          <w:lang w:eastAsia="en-GB"/>
        </w:rPr>
        <w:t xml:space="preserve">Where there are communication difficulties or disabilities, the school may provide recording devices to ensure the </w:t>
      </w:r>
      <w:r>
        <w:rPr>
          <w:rFonts w:cstheme="minorHAnsi"/>
          <w:lang w:eastAsia="en-GB"/>
        </w:rPr>
        <w:t>C</w:t>
      </w:r>
      <w:r w:rsidRPr="00CB0452">
        <w:rPr>
          <w:rFonts w:cstheme="minorHAnsi"/>
          <w:lang w:eastAsia="en-GB"/>
        </w:rPr>
        <w:t>omplainant is able to access and review the discussions at a later point.</w:t>
      </w:r>
    </w:p>
    <w:p w14:paraId="647F9E35" w14:textId="77777777" w:rsidR="00D001D3" w:rsidRPr="00CB0452" w:rsidRDefault="00D001D3" w:rsidP="00D001D3">
      <w:pPr>
        <w:jc w:val="both"/>
        <w:rPr>
          <w:rFonts w:cstheme="minorHAnsi"/>
          <w:lang w:eastAsia="en-GB"/>
        </w:rPr>
      </w:pPr>
    </w:p>
    <w:p w14:paraId="647F9E36" w14:textId="77777777" w:rsidR="00D001D3" w:rsidRPr="00CB0452" w:rsidRDefault="00D001D3" w:rsidP="00D001D3">
      <w:pPr>
        <w:jc w:val="both"/>
        <w:rPr>
          <w:rFonts w:cstheme="minorHAnsi"/>
          <w:lang w:eastAsia="en-GB"/>
        </w:rPr>
      </w:pPr>
      <w:r w:rsidRPr="00CB0452">
        <w:rPr>
          <w:rFonts w:cstheme="minorHAnsi"/>
          <w:lang w:eastAsia="en-GB"/>
        </w:rPr>
        <w:t>Recording devices will not be used without the prior consent of all parties.</w:t>
      </w:r>
    </w:p>
    <w:p w14:paraId="647F9E37" w14:textId="77777777" w:rsidR="00D001D3" w:rsidRPr="00CB0452" w:rsidRDefault="00D001D3" w:rsidP="00D001D3">
      <w:pPr>
        <w:jc w:val="both"/>
        <w:rPr>
          <w:rFonts w:cstheme="minorHAnsi"/>
          <w:lang w:eastAsia="en-GB"/>
        </w:rPr>
      </w:pPr>
    </w:p>
    <w:p w14:paraId="647F9E38" w14:textId="77777777" w:rsidR="00D001D3" w:rsidRDefault="00D001D3" w:rsidP="00D001D3">
      <w:pPr>
        <w:jc w:val="both"/>
        <w:rPr>
          <w:rFonts w:cstheme="minorHAnsi"/>
          <w:lang w:eastAsia="en-GB"/>
        </w:rPr>
      </w:pPr>
      <w:r w:rsidRPr="00013010">
        <w:rPr>
          <w:rFonts w:cstheme="minorHAnsi"/>
        </w:rPr>
        <w:t xml:space="preserve">We </w:t>
      </w:r>
      <w:r w:rsidRPr="00013010">
        <w:rPr>
          <w:rFonts w:cstheme="minorHAnsi"/>
          <w:lang w:eastAsia="en-GB"/>
        </w:rPr>
        <w:t>will not accept, as evidence, any recordings that were obtained covertly and without the informed consent of all parties being recorded.</w:t>
      </w:r>
    </w:p>
    <w:p w14:paraId="647F9E39" w14:textId="77777777" w:rsidR="00D001D3" w:rsidRDefault="00D001D3" w:rsidP="00D001D3">
      <w:pPr>
        <w:jc w:val="both"/>
      </w:pPr>
    </w:p>
    <w:p w14:paraId="647F9E3A" w14:textId="77777777" w:rsidR="00D001D3" w:rsidRPr="00AB4047" w:rsidRDefault="00D001D3" w:rsidP="00D001D3">
      <w:pPr>
        <w:pStyle w:val="Heading3"/>
        <w:spacing w:after="240"/>
      </w:pPr>
      <w:bookmarkStart w:id="18" w:name="_Toc139550258"/>
      <w:r w:rsidRPr="00AB4047">
        <w:t>Complaint Campaigns</w:t>
      </w:r>
      <w:bookmarkEnd w:id="18"/>
    </w:p>
    <w:p w14:paraId="647F9E3B" w14:textId="77777777" w:rsidR="00D001D3" w:rsidRPr="00AC599E" w:rsidRDefault="00D001D3" w:rsidP="00D001D3">
      <w:pPr>
        <w:autoSpaceDE w:val="0"/>
        <w:autoSpaceDN w:val="0"/>
        <w:adjustRightInd w:val="0"/>
        <w:spacing w:after="240"/>
        <w:jc w:val="both"/>
        <w:rPr>
          <w:rFonts w:cstheme="minorHAnsi"/>
          <w:color w:val="000000"/>
        </w:rPr>
      </w:pPr>
      <w:r w:rsidRPr="00AC599E">
        <w:rPr>
          <w:rFonts w:cstheme="minorHAnsi"/>
          <w:color w:val="000000"/>
        </w:rPr>
        <w:t>Occasionally, a school may become the focus of a complaint campaign and receive large volumes of complaints</w:t>
      </w:r>
      <w:r>
        <w:rPr>
          <w:rFonts w:cstheme="minorHAnsi"/>
          <w:color w:val="000000"/>
        </w:rPr>
        <w:t xml:space="preserve"> whi</w:t>
      </w:r>
      <w:r w:rsidRPr="00AC599E">
        <w:rPr>
          <w:rFonts w:cstheme="minorHAnsi"/>
          <w:color w:val="000000"/>
        </w:rPr>
        <w:t xml:space="preserve">ch are all based on the same </w:t>
      </w:r>
      <w:r w:rsidRPr="00AC599E">
        <w:rPr>
          <w:rFonts w:cstheme="minorHAnsi"/>
        </w:rPr>
        <w:t>subject and</w:t>
      </w:r>
      <w:r>
        <w:rPr>
          <w:rFonts w:cstheme="minorHAnsi"/>
        </w:rPr>
        <w:t xml:space="preserve"> </w:t>
      </w:r>
      <w:r w:rsidRPr="00AC599E">
        <w:rPr>
          <w:rFonts w:cstheme="minorHAnsi"/>
        </w:rPr>
        <w:t>/</w:t>
      </w:r>
      <w:r>
        <w:rPr>
          <w:rFonts w:cstheme="minorHAnsi"/>
        </w:rPr>
        <w:t xml:space="preserve"> </w:t>
      </w:r>
      <w:r w:rsidRPr="00AC599E">
        <w:rPr>
          <w:rFonts w:cstheme="minorHAnsi"/>
        </w:rPr>
        <w:t>or from complainants unconnected with the school.</w:t>
      </w:r>
    </w:p>
    <w:p w14:paraId="647F9E3C" w14:textId="77777777" w:rsidR="00D001D3" w:rsidRPr="00AC599E" w:rsidRDefault="00D001D3" w:rsidP="00D001D3">
      <w:pPr>
        <w:autoSpaceDE w:val="0"/>
        <w:autoSpaceDN w:val="0"/>
        <w:adjustRightInd w:val="0"/>
        <w:jc w:val="both"/>
        <w:rPr>
          <w:rFonts w:cstheme="minorHAnsi"/>
          <w:color w:val="000000"/>
        </w:rPr>
      </w:pPr>
      <w:r w:rsidRPr="00AC599E">
        <w:rPr>
          <w:rFonts w:cstheme="minorHAnsi"/>
          <w:color w:val="000000"/>
        </w:rPr>
        <w:t xml:space="preserve">Depending on the subject in question, </w:t>
      </w:r>
      <w:r>
        <w:rPr>
          <w:rFonts w:eastAsia="Times New Roman" w:cstheme="minorHAnsi"/>
          <w:lang w:eastAsia="en-GB"/>
        </w:rPr>
        <w:t>the school</w:t>
      </w:r>
      <w:r w:rsidRPr="00894871">
        <w:rPr>
          <w:rFonts w:eastAsia="Times New Roman" w:cstheme="minorHAnsi"/>
          <w:lang w:eastAsia="en-GB"/>
        </w:rPr>
        <w:t xml:space="preserve"> </w:t>
      </w:r>
      <w:r w:rsidRPr="00AC599E">
        <w:rPr>
          <w:rFonts w:eastAsia="Times New Roman" w:cstheme="minorHAnsi"/>
          <w:color w:val="000000" w:themeColor="text1"/>
          <w:lang w:eastAsia="en-GB"/>
        </w:rPr>
        <w:t>may deviate from the procedure set out in this policy and would follow DfE recommendations.</w:t>
      </w:r>
    </w:p>
    <w:p w14:paraId="647F9E3D" w14:textId="77777777" w:rsidR="00D001D3" w:rsidRPr="00AC599E" w:rsidRDefault="00D001D3" w:rsidP="00D001D3">
      <w:pPr>
        <w:pStyle w:val="TSB-Level1Numbers"/>
        <w:spacing w:after="0"/>
        <w:ind w:left="40" w:hanging="40"/>
        <w:rPr>
          <w:rFonts w:asciiTheme="minorHAnsi" w:hAnsiTheme="minorHAnsi"/>
          <w:sz w:val="24"/>
          <w:szCs w:val="24"/>
        </w:rPr>
      </w:pPr>
    </w:p>
    <w:p w14:paraId="647F9E3E" w14:textId="77777777" w:rsidR="00D001D3" w:rsidRPr="00AC599E" w:rsidRDefault="00D001D3" w:rsidP="00D001D3">
      <w:pPr>
        <w:jc w:val="both"/>
        <w:rPr>
          <w:rFonts w:cstheme="minorHAnsi"/>
        </w:rPr>
      </w:pPr>
      <w:r w:rsidRPr="00AC599E">
        <w:rPr>
          <w:rFonts w:cstheme="minorHAnsi"/>
        </w:rPr>
        <w:t xml:space="preserve">Where </w:t>
      </w:r>
      <w:r>
        <w:rPr>
          <w:rFonts w:eastAsia="Times New Roman" w:cstheme="minorHAnsi"/>
          <w:lang w:eastAsia="en-GB"/>
        </w:rPr>
        <w:t>the school</w:t>
      </w:r>
      <w:r w:rsidRPr="00894871">
        <w:rPr>
          <w:rFonts w:eastAsia="Times New Roman" w:cstheme="minorHAnsi"/>
          <w:lang w:eastAsia="en-GB"/>
        </w:rPr>
        <w:t xml:space="preserve"> </w:t>
      </w:r>
      <w:r w:rsidRPr="00AC599E">
        <w:rPr>
          <w:rFonts w:cstheme="minorHAnsi"/>
        </w:rPr>
        <w:t xml:space="preserve">becomes the subject of a complaint campaign from complainants who are </w:t>
      </w:r>
      <w:r w:rsidRPr="00AC599E">
        <w:rPr>
          <w:rFonts w:cstheme="minorHAnsi"/>
          <w:b/>
        </w:rPr>
        <w:t xml:space="preserve">not </w:t>
      </w:r>
      <w:r w:rsidRPr="00AC599E">
        <w:rPr>
          <w:rFonts w:cstheme="minorHAnsi"/>
        </w:rPr>
        <w:t>connected with the school, a standard, single response will be published on the school’s website.</w:t>
      </w:r>
    </w:p>
    <w:p w14:paraId="647F9E3F" w14:textId="77777777" w:rsidR="00D001D3" w:rsidRPr="00AC599E" w:rsidRDefault="00D001D3" w:rsidP="00D001D3">
      <w:pPr>
        <w:pStyle w:val="TSB-Level1Numbers"/>
        <w:spacing w:after="0"/>
        <w:ind w:left="40" w:hanging="40"/>
        <w:rPr>
          <w:rFonts w:asciiTheme="minorHAnsi" w:hAnsiTheme="minorHAnsi"/>
          <w:sz w:val="24"/>
          <w:szCs w:val="24"/>
        </w:rPr>
      </w:pPr>
    </w:p>
    <w:p w14:paraId="647F9E40" w14:textId="77777777" w:rsidR="00D001D3" w:rsidRPr="00AC599E" w:rsidRDefault="00D001D3" w:rsidP="00D001D3">
      <w:pPr>
        <w:jc w:val="both"/>
        <w:rPr>
          <w:rFonts w:cstheme="minorHAnsi"/>
        </w:rPr>
      </w:pPr>
      <w:r w:rsidRPr="00894871">
        <w:rPr>
          <w:rFonts w:cstheme="minorHAnsi"/>
        </w:rPr>
        <w:t xml:space="preserve">If </w:t>
      </w:r>
      <w:r>
        <w:rPr>
          <w:rFonts w:eastAsia="Times New Roman" w:cstheme="minorHAnsi"/>
          <w:lang w:eastAsia="en-GB"/>
        </w:rPr>
        <w:t xml:space="preserve">the school </w:t>
      </w:r>
      <w:r w:rsidRPr="00AC599E">
        <w:rPr>
          <w:rFonts w:cstheme="minorHAnsi"/>
        </w:rPr>
        <w:t xml:space="preserve">receives a large number of complaints about the same subject from complainants who </w:t>
      </w:r>
      <w:r w:rsidRPr="00AC599E">
        <w:rPr>
          <w:rFonts w:cstheme="minorHAnsi"/>
          <w:b/>
        </w:rPr>
        <w:t xml:space="preserve">are </w:t>
      </w:r>
      <w:r w:rsidRPr="00AC599E">
        <w:rPr>
          <w:rFonts w:cstheme="minorHAnsi"/>
        </w:rPr>
        <w:t xml:space="preserve">connected to the school, e.g., parents, each complainant will receive an individual response. </w:t>
      </w:r>
    </w:p>
    <w:p w14:paraId="647F9E41" w14:textId="77777777" w:rsidR="00D001D3" w:rsidRPr="00AC599E" w:rsidRDefault="00D001D3" w:rsidP="00D001D3">
      <w:pPr>
        <w:jc w:val="both"/>
        <w:rPr>
          <w:rFonts w:cstheme="minorHAnsi"/>
        </w:rPr>
      </w:pPr>
    </w:p>
    <w:p w14:paraId="647F9E42" w14:textId="77777777" w:rsidR="00D001D3" w:rsidRDefault="00D001D3" w:rsidP="00D001D3">
      <w:pPr>
        <w:jc w:val="both"/>
        <w:rPr>
          <w:rFonts w:cstheme="minorHAnsi"/>
        </w:rPr>
      </w:pPr>
      <w:r w:rsidRPr="00AC599E">
        <w:rPr>
          <w:rFonts w:cstheme="minorHAnsi"/>
        </w:rPr>
        <w:t xml:space="preserve">If complainants remain dissatisfied with the school’s response, they will be directed to the DfE. </w:t>
      </w:r>
    </w:p>
    <w:p w14:paraId="647F9E43" w14:textId="77777777" w:rsidR="00D001D3" w:rsidRPr="00AC599E" w:rsidRDefault="00D001D3" w:rsidP="00D001D3">
      <w:pPr>
        <w:jc w:val="both"/>
        <w:rPr>
          <w:rFonts w:cstheme="minorHAnsi"/>
        </w:rPr>
      </w:pPr>
    </w:p>
    <w:p w14:paraId="647F9E44" w14:textId="77777777" w:rsidR="00D001D3" w:rsidRPr="00AB4047" w:rsidRDefault="00D001D3" w:rsidP="00D001D3">
      <w:pPr>
        <w:pStyle w:val="Heading3"/>
      </w:pPr>
      <w:bookmarkStart w:id="19" w:name="_Toc7432804"/>
      <w:bookmarkStart w:id="20" w:name="_Toc139550259"/>
      <w:r w:rsidRPr="00AB4047">
        <w:t>Duplicate Complaints</w:t>
      </w:r>
      <w:bookmarkEnd w:id="19"/>
      <w:bookmarkEnd w:id="20"/>
    </w:p>
    <w:p w14:paraId="647F9E45" w14:textId="77777777" w:rsidR="00D001D3" w:rsidRPr="00D50534" w:rsidRDefault="00D001D3" w:rsidP="00D001D3">
      <w:pPr>
        <w:rPr>
          <w:rFonts w:cstheme="minorHAnsi"/>
        </w:rPr>
      </w:pPr>
    </w:p>
    <w:p w14:paraId="647F9E46" w14:textId="77777777" w:rsidR="00D001D3" w:rsidRPr="00D50534" w:rsidRDefault="00D001D3" w:rsidP="00D001D3">
      <w:pPr>
        <w:pStyle w:val="1bodycopy10pt"/>
        <w:jc w:val="both"/>
        <w:rPr>
          <w:rFonts w:asciiTheme="minorHAnsi" w:hAnsiTheme="minorHAnsi" w:cstheme="minorHAnsi"/>
          <w:sz w:val="24"/>
          <w:lang w:val="en-GB"/>
        </w:rPr>
      </w:pPr>
      <w:r w:rsidRPr="00D50534">
        <w:rPr>
          <w:rFonts w:asciiTheme="minorHAnsi" w:hAnsiTheme="minorHAnsi" w:cstheme="minorHAnsi"/>
          <w:sz w:val="24"/>
          <w:lang w:val="en-GB"/>
        </w:rPr>
        <w:t xml:space="preserve">If </w:t>
      </w:r>
      <w:r>
        <w:rPr>
          <w:rFonts w:asciiTheme="minorHAnsi" w:hAnsiTheme="minorHAnsi" w:cstheme="minorHAnsi"/>
          <w:sz w:val="24"/>
        </w:rPr>
        <w:t>the school</w:t>
      </w:r>
      <w:r w:rsidRPr="00894871">
        <w:rPr>
          <w:rFonts w:asciiTheme="minorHAnsi" w:hAnsiTheme="minorHAnsi" w:cstheme="minorHAnsi"/>
          <w:sz w:val="24"/>
        </w:rPr>
        <w:t xml:space="preserve"> </w:t>
      </w:r>
      <w:r w:rsidRPr="00D50534">
        <w:rPr>
          <w:rFonts w:asciiTheme="minorHAnsi" w:hAnsiTheme="minorHAnsi" w:cstheme="minorHAnsi"/>
          <w:sz w:val="24"/>
          <w:lang w:val="en-GB"/>
        </w:rPr>
        <w:t>has resolved a complaint under this procedure and receive</w:t>
      </w:r>
      <w:r>
        <w:rPr>
          <w:rFonts w:asciiTheme="minorHAnsi" w:hAnsiTheme="minorHAnsi" w:cstheme="minorHAnsi"/>
          <w:sz w:val="24"/>
          <w:lang w:val="en-GB"/>
        </w:rPr>
        <w:t>s</w:t>
      </w:r>
      <w:r w:rsidRPr="00D50534">
        <w:rPr>
          <w:rFonts w:asciiTheme="minorHAnsi" w:hAnsiTheme="minorHAnsi" w:cstheme="minorHAnsi"/>
          <w:sz w:val="24"/>
          <w:lang w:val="en-GB"/>
        </w:rPr>
        <w:t xml:space="preserve"> a duplicate complaint on the same subject from a partner, family member or other individual, we will assess whether there are aspects that we had not previously considered, or any new information we need to consider.</w:t>
      </w:r>
    </w:p>
    <w:p w14:paraId="647F9E47" w14:textId="77777777" w:rsidR="00D001D3" w:rsidRPr="00D50534" w:rsidRDefault="00D001D3" w:rsidP="00D001D3">
      <w:pPr>
        <w:pStyle w:val="1bodycopy10pt"/>
        <w:jc w:val="both"/>
        <w:rPr>
          <w:rFonts w:asciiTheme="minorHAnsi" w:hAnsiTheme="minorHAnsi" w:cstheme="minorHAnsi"/>
          <w:sz w:val="24"/>
          <w:lang w:val="en-GB"/>
        </w:rPr>
      </w:pPr>
      <w:r w:rsidRPr="00D50534">
        <w:rPr>
          <w:rFonts w:asciiTheme="minorHAnsi" w:hAnsiTheme="minorHAnsi" w:cstheme="minorHAnsi"/>
          <w:sz w:val="24"/>
          <w:lang w:val="en-GB"/>
        </w:rPr>
        <w:t xml:space="preserve">If we are satisfied that there are no new aspects, we will: </w:t>
      </w:r>
    </w:p>
    <w:p w14:paraId="647F9E48" w14:textId="77777777" w:rsidR="00D001D3" w:rsidRPr="00D50534" w:rsidRDefault="00D001D3" w:rsidP="00D001D3">
      <w:pPr>
        <w:pStyle w:val="4Bulletedcopyblue"/>
        <w:numPr>
          <w:ilvl w:val="0"/>
          <w:numId w:val="10"/>
        </w:numPr>
        <w:jc w:val="both"/>
        <w:rPr>
          <w:rFonts w:asciiTheme="minorHAnsi" w:hAnsiTheme="minorHAnsi" w:cstheme="minorHAnsi"/>
          <w:sz w:val="24"/>
          <w:szCs w:val="24"/>
          <w:lang w:val="en-GB"/>
        </w:rPr>
      </w:pPr>
      <w:r>
        <w:rPr>
          <w:rFonts w:asciiTheme="minorHAnsi" w:hAnsiTheme="minorHAnsi" w:cstheme="minorHAnsi"/>
          <w:sz w:val="24"/>
          <w:szCs w:val="24"/>
          <w:lang w:val="en-GB"/>
        </w:rPr>
        <w:t>t</w:t>
      </w:r>
      <w:r w:rsidRPr="00D50534">
        <w:rPr>
          <w:rFonts w:asciiTheme="minorHAnsi" w:hAnsiTheme="minorHAnsi" w:cstheme="minorHAnsi"/>
          <w:sz w:val="24"/>
          <w:szCs w:val="24"/>
          <w:lang w:val="en-GB"/>
        </w:rPr>
        <w:t xml:space="preserve">ell the new </w:t>
      </w:r>
      <w:r>
        <w:rPr>
          <w:rFonts w:asciiTheme="minorHAnsi" w:hAnsiTheme="minorHAnsi" w:cstheme="minorHAnsi"/>
          <w:sz w:val="24"/>
          <w:szCs w:val="24"/>
          <w:lang w:val="en-GB"/>
        </w:rPr>
        <w:t>C</w:t>
      </w:r>
      <w:r w:rsidRPr="00D50534">
        <w:rPr>
          <w:rFonts w:asciiTheme="minorHAnsi" w:hAnsiTheme="minorHAnsi" w:cstheme="minorHAnsi"/>
          <w:sz w:val="24"/>
          <w:szCs w:val="24"/>
          <w:lang w:val="en-GB"/>
        </w:rPr>
        <w:t xml:space="preserve">omplainant that we have already investigated and responded to this issue, and the process is complete </w:t>
      </w:r>
    </w:p>
    <w:p w14:paraId="647F9E49" w14:textId="77777777" w:rsidR="00D001D3" w:rsidRPr="00D50534" w:rsidRDefault="00D001D3" w:rsidP="00D001D3">
      <w:pPr>
        <w:pStyle w:val="4Bulletedcopyblue"/>
        <w:numPr>
          <w:ilvl w:val="0"/>
          <w:numId w:val="10"/>
        </w:numPr>
        <w:jc w:val="both"/>
        <w:rPr>
          <w:rFonts w:asciiTheme="minorHAnsi" w:hAnsiTheme="minorHAnsi" w:cstheme="minorHAnsi"/>
          <w:sz w:val="24"/>
          <w:szCs w:val="24"/>
          <w:lang w:val="en-GB"/>
        </w:rPr>
      </w:pPr>
      <w:r>
        <w:rPr>
          <w:rFonts w:asciiTheme="minorHAnsi" w:hAnsiTheme="minorHAnsi" w:cstheme="minorHAnsi"/>
          <w:sz w:val="24"/>
          <w:szCs w:val="24"/>
          <w:lang w:val="en-GB"/>
        </w:rPr>
        <w:t>d</w:t>
      </w:r>
      <w:r w:rsidRPr="00D50534">
        <w:rPr>
          <w:rFonts w:asciiTheme="minorHAnsi" w:hAnsiTheme="minorHAnsi" w:cstheme="minorHAnsi"/>
          <w:sz w:val="24"/>
          <w:szCs w:val="24"/>
          <w:lang w:val="en-GB"/>
        </w:rPr>
        <w:t xml:space="preserve">irect them to the DfE if they are dissatisfied with our original handling of the complaint </w:t>
      </w:r>
    </w:p>
    <w:p w14:paraId="647F9E4A" w14:textId="77777777" w:rsidR="00D001D3" w:rsidRDefault="00D001D3" w:rsidP="00D001D3">
      <w:bookmarkStart w:id="21" w:name="_Toc6329513"/>
      <w:bookmarkStart w:id="22" w:name="_Toc7432805"/>
      <w:r w:rsidRPr="00D50534">
        <w:t xml:space="preserve">If there are new aspects the Complaints Procedure </w:t>
      </w:r>
      <w:r>
        <w:t xml:space="preserve">will be followed </w:t>
      </w:r>
      <w:r w:rsidRPr="00D50534">
        <w:t>again.</w:t>
      </w:r>
      <w:bookmarkEnd w:id="21"/>
      <w:bookmarkEnd w:id="22"/>
    </w:p>
    <w:p w14:paraId="647F9E4B" w14:textId="77777777" w:rsidR="00D001D3" w:rsidRDefault="00D001D3" w:rsidP="00D001D3"/>
    <w:p w14:paraId="647F9E4C" w14:textId="77777777" w:rsidR="00D001D3" w:rsidRPr="00A83691" w:rsidRDefault="00D001D3" w:rsidP="00D001D3">
      <w:pPr>
        <w:pStyle w:val="Heading3"/>
      </w:pPr>
      <w:bookmarkStart w:id="23" w:name="_Toc22637528"/>
      <w:bookmarkStart w:id="24" w:name="_Toc139550260"/>
      <w:r w:rsidRPr="00A83691">
        <w:t xml:space="preserve">Parental </w:t>
      </w:r>
      <w:r>
        <w:t>Re</w:t>
      </w:r>
      <w:r w:rsidRPr="00A83691">
        <w:t>sponsibility</w:t>
      </w:r>
      <w:bookmarkEnd w:id="23"/>
      <w:bookmarkEnd w:id="24"/>
      <w:r w:rsidRPr="00A83691">
        <w:t xml:space="preserve"> </w:t>
      </w:r>
    </w:p>
    <w:p w14:paraId="647F9E4D" w14:textId="77777777" w:rsidR="00D001D3" w:rsidRPr="00A83691" w:rsidRDefault="00D001D3" w:rsidP="00D001D3">
      <w:pPr>
        <w:autoSpaceDE w:val="0"/>
        <w:autoSpaceDN w:val="0"/>
        <w:adjustRightInd w:val="0"/>
        <w:jc w:val="both"/>
        <w:rPr>
          <w:rFonts w:ascii="Calibri" w:hAnsi="Calibri" w:cs="Calibri"/>
        </w:rPr>
      </w:pPr>
    </w:p>
    <w:p w14:paraId="647F9E4E" w14:textId="77777777" w:rsidR="00D001D3" w:rsidRPr="00A83691" w:rsidRDefault="00D001D3" w:rsidP="00D001D3">
      <w:pPr>
        <w:autoSpaceDE w:val="0"/>
        <w:autoSpaceDN w:val="0"/>
        <w:adjustRightInd w:val="0"/>
        <w:jc w:val="both"/>
        <w:rPr>
          <w:rFonts w:ascii="Calibri" w:hAnsi="Calibri" w:cs="Calibri"/>
        </w:rPr>
      </w:pPr>
      <w:r w:rsidRPr="00A83691">
        <w:rPr>
          <w:rFonts w:ascii="Calibri" w:hAnsi="Calibri" w:cs="Calibri"/>
        </w:rPr>
        <w:t xml:space="preserve">Conflict between estranged parents over the application of parental responsibility is a common cause of complaints made to schools. </w:t>
      </w:r>
    </w:p>
    <w:p w14:paraId="647F9E4F" w14:textId="77777777" w:rsidR="00D001D3" w:rsidRPr="00A83691" w:rsidRDefault="00D001D3" w:rsidP="00D001D3">
      <w:pPr>
        <w:autoSpaceDE w:val="0"/>
        <w:autoSpaceDN w:val="0"/>
        <w:adjustRightInd w:val="0"/>
        <w:jc w:val="both"/>
        <w:rPr>
          <w:rFonts w:ascii="Calibri" w:hAnsi="Calibri" w:cs="Calibri"/>
        </w:rPr>
      </w:pPr>
    </w:p>
    <w:p w14:paraId="647F9E50" w14:textId="77777777" w:rsidR="00D001D3" w:rsidRPr="00A83691" w:rsidRDefault="00D001D3" w:rsidP="00D001D3">
      <w:pPr>
        <w:shd w:val="clear" w:color="auto" w:fill="FFFFFF"/>
        <w:spacing w:after="300"/>
        <w:jc w:val="both"/>
        <w:textAlignment w:val="baseline"/>
        <w:rPr>
          <w:rFonts w:ascii="Calibri" w:hAnsi="Calibri" w:cs="Calibri"/>
        </w:rPr>
      </w:pPr>
      <w:r>
        <w:t xml:space="preserve">The DfE guidance: </w:t>
      </w:r>
      <w:hyperlink r:id="rId15" w:history="1">
        <w:r w:rsidRPr="00A83691">
          <w:rPr>
            <w:rStyle w:val="Hyperlink"/>
            <w:rFonts w:ascii="Calibri" w:hAnsi="Calibri" w:cs="Calibri"/>
          </w:rPr>
          <w:t>Understanding and dealing with issues relating to parental responsibility</w:t>
        </w:r>
      </w:hyperlink>
      <w:r w:rsidRPr="00A83691">
        <w:rPr>
          <w:rFonts w:ascii="Calibri" w:hAnsi="Calibri" w:cs="Calibri"/>
        </w:rPr>
        <w:t xml:space="preserve"> contains specific advice about how to approach issues concerning parental responsibility. </w:t>
      </w:r>
      <w:r>
        <w:rPr>
          <w:rFonts w:ascii="Calibri" w:eastAsia="Times New Roman" w:hAnsi="Calibri" w:cs="Calibri"/>
          <w:lang w:eastAsia="en-GB"/>
        </w:rPr>
        <w:t>The school</w:t>
      </w:r>
      <w:r w:rsidRPr="00894871">
        <w:rPr>
          <w:rFonts w:ascii="Calibri" w:eastAsia="Times New Roman" w:hAnsi="Calibri" w:cs="Calibri"/>
          <w:lang w:eastAsia="en-GB"/>
        </w:rPr>
        <w:t xml:space="preserve"> </w:t>
      </w:r>
      <w:r w:rsidRPr="00A83691">
        <w:rPr>
          <w:rFonts w:ascii="Calibri" w:hAnsi="Calibri" w:cs="Calibri"/>
        </w:rPr>
        <w:t>will adhere to this advice as well a</w:t>
      </w:r>
      <w:r>
        <w:rPr>
          <w:rFonts w:ascii="Calibri" w:hAnsi="Calibri" w:cs="Calibri"/>
        </w:rPr>
        <w:t>s</w:t>
      </w:r>
      <w:r w:rsidRPr="00A83691">
        <w:rPr>
          <w:rFonts w:ascii="Calibri" w:hAnsi="Calibri" w:cs="Calibri"/>
        </w:rPr>
        <w:t xml:space="preserve"> following this policy.</w:t>
      </w:r>
    </w:p>
    <w:p w14:paraId="647F9E51" w14:textId="77777777" w:rsidR="00D001D3" w:rsidRPr="006914D4" w:rsidRDefault="00D001D3" w:rsidP="00D001D3">
      <w:pPr>
        <w:pStyle w:val="Heading3"/>
        <w:spacing w:before="0" w:after="240"/>
      </w:pPr>
      <w:bookmarkStart w:id="25" w:name="_Toc139550261"/>
      <w:r w:rsidRPr="006914D4">
        <w:lastRenderedPageBreak/>
        <w:t xml:space="preserve">Anonymous </w:t>
      </w:r>
      <w:r>
        <w:t>C</w:t>
      </w:r>
      <w:r w:rsidRPr="006914D4">
        <w:t>omplaints</w:t>
      </w:r>
      <w:bookmarkEnd w:id="25"/>
    </w:p>
    <w:p w14:paraId="647F9E52" w14:textId="77777777" w:rsidR="00D001D3" w:rsidRDefault="00D001D3" w:rsidP="00D001D3">
      <w:pPr>
        <w:spacing w:after="240"/>
        <w:jc w:val="both"/>
        <w:rPr>
          <w:rFonts w:cstheme="minorHAnsi"/>
        </w:rPr>
      </w:pPr>
      <w:r>
        <w:rPr>
          <w:rFonts w:eastAsia="Times New Roman" w:cstheme="minorHAnsi"/>
          <w:lang w:eastAsia="en-GB"/>
        </w:rPr>
        <w:t>The school</w:t>
      </w:r>
      <w:r w:rsidRPr="00894871">
        <w:rPr>
          <w:rFonts w:eastAsia="Times New Roman" w:cstheme="minorHAnsi"/>
          <w:lang w:eastAsia="en-GB"/>
        </w:rPr>
        <w:t xml:space="preserve"> </w:t>
      </w:r>
      <w:r w:rsidRPr="003B25D4">
        <w:rPr>
          <w:rFonts w:cstheme="minorHAnsi"/>
        </w:rPr>
        <w:t xml:space="preserve">will not normally investigate anonymous complaints. However, the </w:t>
      </w:r>
      <w:r>
        <w:rPr>
          <w:rFonts w:cstheme="minorHAnsi"/>
        </w:rPr>
        <w:t>Headteacher</w:t>
      </w:r>
      <w:r w:rsidRPr="003B25D4">
        <w:rPr>
          <w:rFonts w:cstheme="minorHAnsi"/>
        </w:rPr>
        <w:t xml:space="preserve"> or Chair of Governors, if appropriate, will determine whether the complaint warrants an investigation.</w:t>
      </w:r>
    </w:p>
    <w:p w14:paraId="647F9E53" w14:textId="77777777" w:rsidR="00D001D3" w:rsidRPr="00600A86" w:rsidRDefault="00D001D3" w:rsidP="00D001D3">
      <w:pPr>
        <w:pStyle w:val="Heading3"/>
      </w:pPr>
      <w:bookmarkStart w:id="26" w:name="_Toc139550262"/>
      <w:r w:rsidRPr="00600A86">
        <w:t xml:space="preserve">Recordings of </w:t>
      </w:r>
      <w:r>
        <w:t>C</w:t>
      </w:r>
      <w:r w:rsidRPr="00600A86">
        <w:t>onversations</w:t>
      </w:r>
      <w:bookmarkEnd w:id="26"/>
    </w:p>
    <w:p w14:paraId="647F9E54" w14:textId="77777777" w:rsidR="00D001D3" w:rsidRPr="00600A86" w:rsidRDefault="00D001D3" w:rsidP="00D001D3">
      <w:pPr>
        <w:pStyle w:val="NormalWeb"/>
        <w:jc w:val="both"/>
        <w:rPr>
          <w:rFonts w:asciiTheme="minorHAnsi" w:hAnsiTheme="minorHAnsi" w:cstheme="minorHAnsi"/>
        </w:rPr>
      </w:pPr>
      <w:r w:rsidRPr="00600A86">
        <w:rPr>
          <w:rFonts w:asciiTheme="minorHAnsi" w:hAnsiTheme="minorHAnsi" w:cstheme="minorHAnsi"/>
          <w:lang w:eastAsia="en-US"/>
        </w:rPr>
        <w:t>Recordings of conversations that were obtained covertly and without the informed consent of all parties being recorded will not be accepted as evidence in the complaints process</w:t>
      </w:r>
      <w:r>
        <w:rPr>
          <w:rFonts w:asciiTheme="minorHAnsi" w:hAnsiTheme="minorHAnsi" w:cstheme="minorHAnsi"/>
          <w:lang w:eastAsia="en-US"/>
        </w:rPr>
        <w:t>.</w:t>
      </w:r>
    </w:p>
    <w:p w14:paraId="647F9E55" w14:textId="77777777" w:rsidR="00D001D3" w:rsidRPr="003B25D4" w:rsidRDefault="00D001D3" w:rsidP="00D001D3">
      <w:pPr>
        <w:pStyle w:val="Heading3"/>
      </w:pPr>
      <w:bookmarkStart w:id="27" w:name="_Toc139550263"/>
      <w:r w:rsidRPr="003B25D4">
        <w:t>Use of Social Media</w:t>
      </w:r>
      <w:bookmarkEnd w:id="27"/>
    </w:p>
    <w:p w14:paraId="647F9E56" w14:textId="77777777" w:rsidR="00D001D3" w:rsidRPr="003B25D4" w:rsidRDefault="00D001D3" w:rsidP="00D001D3">
      <w:pPr>
        <w:autoSpaceDE w:val="0"/>
        <w:autoSpaceDN w:val="0"/>
        <w:adjustRightInd w:val="0"/>
        <w:jc w:val="both"/>
        <w:rPr>
          <w:rFonts w:cstheme="minorHAnsi"/>
          <w:b/>
        </w:rPr>
      </w:pPr>
    </w:p>
    <w:p w14:paraId="647F9E57" w14:textId="77777777" w:rsidR="00D001D3" w:rsidRPr="00137A74" w:rsidRDefault="00D001D3" w:rsidP="00D001D3">
      <w:pPr>
        <w:autoSpaceDE w:val="0"/>
        <w:autoSpaceDN w:val="0"/>
        <w:adjustRightInd w:val="0"/>
        <w:jc w:val="both"/>
        <w:rPr>
          <w:rFonts w:eastAsia="Times New Roman" w:cstheme="minorHAnsi"/>
          <w:lang w:eastAsia="en-GB"/>
        </w:rPr>
      </w:pPr>
      <w:r w:rsidRPr="003B25D4">
        <w:rPr>
          <w:rFonts w:eastAsia="Times New Roman" w:cstheme="minorHAnsi"/>
          <w:lang w:eastAsia="en-GB"/>
        </w:rPr>
        <w:t xml:space="preserve">In order for </w:t>
      </w:r>
      <w:r>
        <w:rPr>
          <w:rFonts w:eastAsia="Times New Roman" w:cstheme="minorHAnsi"/>
          <w:lang w:eastAsia="en-GB"/>
        </w:rPr>
        <w:t xml:space="preserve">concerns or </w:t>
      </w:r>
      <w:r w:rsidRPr="003B25D4">
        <w:rPr>
          <w:rFonts w:eastAsia="Times New Roman" w:cstheme="minorHAnsi"/>
          <w:lang w:eastAsia="en-GB"/>
        </w:rPr>
        <w:t>complaints to be resolved as quickly and fairly as possible</w:t>
      </w:r>
      <w:r w:rsidRPr="003B25D4">
        <w:rPr>
          <w:rFonts w:cstheme="minorHAnsi"/>
        </w:rPr>
        <w:t>,</w:t>
      </w:r>
      <w:r>
        <w:rPr>
          <w:rFonts w:cstheme="minorHAnsi"/>
        </w:rPr>
        <w:t xml:space="preserve"> the school</w:t>
      </w:r>
      <w:r w:rsidRPr="003B25D4">
        <w:rPr>
          <w:rFonts w:cstheme="minorHAnsi"/>
        </w:rPr>
        <w:t xml:space="preserve"> </w:t>
      </w:r>
      <w:r>
        <w:rPr>
          <w:rFonts w:eastAsia="Times New Roman" w:cstheme="minorHAnsi"/>
          <w:lang w:eastAsia="en-GB"/>
        </w:rPr>
        <w:t xml:space="preserve">strongly discourages parents, carers, and other members of the school community to use social media platforms to publicly </w:t>
      </w:r>
      <w:r w:rsidRPr="003B25D4">
        <w:rPr>
          <w:rFonts w:cstheme="minorHAnsi"/>
        </w:rPr>
        <w:t>discuss</w:t>
      </w:r>
      <w:r>
        <w:rPr>
          <w:rFonts w:cstheme="minorHAnsi"/>
        </w:rPr>
        <w:t xml:space="preserve"> concerns or </w:t>
      </w:r>
      <w:r w:rsidRPr="003B25D4">
        <w:rPr>
          <w:rFonts w:cstheme="minorHAnsi"/>
        </w:rPr>
        <w:t>complaints</w:t>
      </w:r>
      <w:r>
        <w:rPr>
          <w:rFonts w:cstheme="minorHAnsi"/>
        </w:rPr>
        <w:t xml:space="preserve"> which </w:t>
      </w:r>
      <w:r>
        <w:rPr>
          <w:rFonts w:eastAsia="Times New Roman" w:cstheme="minorHAnsi"/>
          <w:lang w:eastAsia="en-GB"/>
        </w:rPr>
        <w:t>should more appropriately be dealt with within the school processes for concerns and complaints.</w:t>
      </w:r>
    </w:p>
    <w:p w14:paraId="647F9E58" w14:textId="77777777" w:rsidR="00D001D3" w:rsidRDefault="00D001D3" w:rsidP="00D001D3">
      <w:pPr>
        <w:autoSpaceDE w:val="0"/>
        <w:autoSpaceDN w:val="0"/>
        <w:adjustRightInd w:val="0"/>
        <w:jc w:val="both"/>
        <w:rPr>
          <w:rFonts w:eastAsia="Times New Roman" w:cstheme="minorHAnsi"/>
          <w:lang w:eastAsia="en-GB"/>
        </w:rPr>
      </w:pPr>
    </w:p>
    <w:p w14:paraId="647F9E59" w14:textId="77777777" w:rsidR="00D001D3" w:rsidRDefault="00D001D3" w:rsidP="00D001D3">
      <w:pPr>
        <w:autoSpaceDE w:val="0"/>
        <w:autoSpaceDN w:val="0"/>
        <w:adjustRightInd w:val="0"/>
        <w:jc w:val="both"/>
        <w:rPr>
          <w:rFonts w:cstheme="minorHAnsi"/>
        </w:rPr>
      </w:pPr>
      <w:r>
        <w:rPr>
          <w:rFonts w:cstheme="minorHAnsi"/>
        </w:rPr>
        <w:t>Concerns or c</w:t>
      </w:r>
      <w:r w:rsidRPr="003B25D4">
        <w:rPr>
          <w:rFonts w:cstheme="minorHAnsi"/>
        </w:rPr>
        <w:t xml:space="preserve">omplaints will be dealt with confidentially for those involved, and </w:t>
      </w:r>
      <w:r>
        <w:rPr>
          <w:rFonts w:cstheme="minorHAnsi"/>
        </w:rPr>
        <w:t xml:space="preserve">the school </w:t>
      </w:r>
      <w:r w:rsidRPr="003B25D4">
        <w:rPr>
          <w:rFonts w:cstheme="minorHAnsi"/>
        </w:rPr>
        <w:t>expect</w:t>
      </w:r>
      <w:r>
        <w:rPr>
          <w:rFonts w:cstheme="minorHAnsi"/>
        </w:rPr>
        <w:t>s</w:t>
      </w:r>
      <w:r w:rsidRPr="003B25D4">
        <w:rPr>
          <w:rFonts w:cstheme="minorHAnsi"/>
        </w:rPr>
        <w:t xml:space="preserve"> parents, carers, and members of the school community to </w:t>
      </w:r>
      <w:r>
        <w:rPr>
          <w:rFonts w:cstheme="minorHAnsi"/>
        </w:rPr>
        <w:t xml:space="preserve">also </w:t>
      </w:r>
      <w:r w:rsidRPr="003B25D4">
        <w:rPr>
          <w:rFonts w:cstheme="minorHAnsi"/>
        </w:rPr>
        <w:t>observe confidentiality.</w:t>
      </w:r>
    </w:p>
    <w:p w14:paraId="647F9E5A" w14:textId="77777777" w:rsidR="00D001D3" w:rsidRDefault="00D001D3" w:rsidP="00D001D3">
      <w:pPr>
        <w:pStyle w:val="Heading3"/>
        <w:spacing w:before="0"/>
      </w:pPr>
    </w:p>
    <w:p w14:paraId="647F9E5B" w14:textId="77777777" w:rsidR="00D001D3" w:rsidRPr="00F94667" w:rsidRDefault="00D001D3" w:rsidP="00D001D3">
      <w:pPr>
        <w:pStyle w:val="Heading3"/>
        <w:spacing w:before="0"/>
      </w:pPr>
      <w:bookmarkStart w:id="28" w:name="_Toc139550264"/>
      <w:r w:rsidRPr="00F94667">
        <w:t>Complaint Form</w:t>
      </w:r>
      <w:bookmarkEnd w:id="28"/>
    </w:p>
    <w:p w14:paraId="647F9E5C" w14:textId="77777777" w:rsidR="00D001D3" w:rsidRDefault="00D001D3" w:rsidP="00D001D3">
      <w:pPr>
        <w:jc w:val="both"/>
        <w:rPr>
          <w:rFonts w:cstheme="minorHAnsi"/>
        </w:rPr>
      </w:pPr>
    </w:p>
    <w:p w14:paraId="647F9E5D" w14:textId="77777777" w:rsidR="00D001D3" w:rsidRPr="003B25D4" w:rsidRDefault="00D001D3" w:rsidP="00D001D3">
      <w:pPr>
        <w:jc w:val="both"/>
        <w:rPr>
          <w:rFonts w:cstheme="minorHAnsi"/>
        </w:rPr>
      </w:pPr>
      <w:r>
        <w:rPr>
          <w:rFonts w:cstheme="minorHAnsi"/>
        </w:rPr>
        <w:t xml:space="preserve">A Complaint Form </w:t>
      </w:r>
      <w:r w:rsidRPr="003B25D4">
        <w:rPr>
          <w:rFonts w:cstheme="minorHAnsi"/>
        </w:rPr>
        <w:t>is included at the end of this procedure</w:t>
      </w:r>
      <w:r>
        <w:rPr>
          <w:rFonts w:cstheme="minorHAnsi"/>
        </w:rPr>
        <w:t xml:space="preserve"> which may be used. </w:t>
      </w:r>
      <w:r w:rsidRPr="003B25D4">
        <w:rPr>
          <w:rFonts w:cstheme="minorHAnsi"/>
        </w:rPr>
        <w:t xml:space="preserve">If </w:t>
      </w:r>
      <w:r>
        <w:rPr>
          <w:rFonts w:cstheme="minorHAnsi"/>
        </w:rPr>
        <w:t xml:space="preserve">help is required </w:t>
      </w:r>
      <w:r w:rsidRPr="003B25D4">
        <w:rPr>
          <w:rFonts w:cstheme="minorHAnsi"/>
        </w:rPr>
        <w:t xml:space="preserve">in completing the form, please contact the school office. </w:t>
      </w:r>
      <w:r>
        <w:rPr>
          <w:rFonts w:cstheme="minorHAnsi"/>
        </w:rPr>
        <w:t xml:space="preserve">Alternatively help can be sought from </w:t>
      </w:r>
      <w:r w:rsidRPr="003B25D4">
        <w:rPr>
          <w:rFonts w:cstheme="minorHAnsi"/>
        </w:rPr>
        <w:t xml:space="preserve">third party organisations </w:t>
      </w:r>
      <w:r>
        <w:rPr>
          <w:rFonts w:cstheme="minorHAnsi"/>
        </w:rPr>
        <w:t xml:space="preserve">such as the </w:t>
      </w:r>
      <w:r w:rsidRPr="003B25D4">
        <w:rPr>
          <w:rFonts w:cstheme="minorHAnsi"/>
        </w:rPr>
        <w:t xml:space="preserve"> </w:t>
      </w:r>
      <w:hyperlink r:id="rId16" w:history="1">
        <w:r w:rsidRPr="00F7217E">
          <w:rPr>
            <w:rStyle w:val="Hyperlink"/>
            <w:rFonts w:cstheme="minorHAnsi"/>
          </w:rPr>
          <w:t>Citizens Advice</w:t>
        </w:r>
      </w:hyperlink>
      <w:r>
        <w:rPr>
          <w:rFonts w:cstheme="minorHAnsi"/>
        </w:rPr>
        <w:t>.</w:t>
      </w:r>
    </w:p>
    <w:p w14:paraId="647F9E5E" w14:textId="77777777" w:rsidR="00D001D3" w:rsidRDefault="00D001D3" w:rsidP="00D001D3">
      <w:pPr>
        <w:jc w:val="both"/>
        <w:rPr>
          <w:rFonts w:cstheme="minorHAnsi"/>
          <w:lang w:eastAsia="en-GB"/>
        </w:rPr>
      </w:pPr>
    </w:p>
    <w:p w14:paraId="647F9E5F" w14:textId="77777777" w:rsidR="00D001D3" w:rsidRPr="0091002F" w:rsidRDefault="00D001D3" w:rsidP="00D001D3">
      <w:pPr>
        <w:pStyle w:val="Heading3"/>
      </w:pPr>
      <w:bookmarkStart w:id="29" w:name="_Toc139550265"/>
      <w:r w:rsidRPr="0091002F">
        <w:t>Equal Opportunities</w:t>
      </w:r>
      <w:bookmarkEnd w:id="29"/>
    </w:p>
    <w:p w14:paraId="647F9E60" w14:textId="77777777" w:rsidR="00D001D3" w:rsidRDefault="00D001D3" w:rsidP="00D001D3">
      <w:pPr>
        <w:jc w:val="both"/>
        <w:rPr>
          <w:b/>
          <w:bCs/>
        </w:rPr>
      </w:pPr>
    </w:p>
    <w:p w14:paraId="647F9E61" w14:textId="77777777" w:rsidR="00D001D3" w:rsidRDefault="00D001D3" w:rsidP="00D001D3">
      <w:pPr>
        <w:jc w:val="both"/>
      </w:pPr>
      <w:r>
        <w:t xml:space="preserve">In accordance with equality law, we will consider making reasonable adjustments, if required, to enable complainants to access and complete this complaints procedure, such as providing information in alternative formats, assisting them in raising a formal complaint or holding meetings in accessible locations. </w:t>
      </w:r>
    </w:p>
    <w:p w14:paraId="647F9E62" w14:textId="77777777" w:rsidR="00D001D3" w:rsidRDefault="00D001D3" w:rsidP="00D001D3">
      <w:pPr>
        <w:jc w:val="both"/>
        <w:rPr>
          <w:rFonts w:cstheme="minorHAnsi"/>
        </w:rPr>
      </w:pPr>
    </w:p>
    <w:p w14:paraId="647F9E63" w14:textId="77777777" w:rsidR="00D001D3" w:rsidRPr="003B25D4" w:rsidRDefault="00D001D3" w:rsidP="00D001D3">
      <w:pPr>
        <w:pStyle w:val="Heading3"/>
      </w:pPr>
      <w:bookmarkStart w:id="30" w:name="_Toc139550266"/>
      <w:r w:rsidRPr="003B25D4">
        <w:t xml:space="preserve">Resolving </w:t>
      </w:r>
      <w:r>
        <w:t>C</w:t>
      </w:r>
      <w:r w:rsidRPr="003B25D4">
        <w:t>omplaints</w:t>
      </w:r>
      <w:bookmarkEnd w:id="30"/>
    </w:p>
    <w:p w14:paraId="647F9E64" w14:textId="77777777" w:rsidR="00D001D3" w:rsidRDefault="00D001D3" w:rsidP="00D001D3">
      <w:pPr>
        <w:jc w:val="both"/>
        <w:rPr>
          <w:rFonts w:cstheme="minorHAnsi"/>
        </w:rPr>
      </w:pPr>
      <w:bookmarkStart w:id="31" w:name="_Toc513024878"/>
      <w:bookmarkStart w:id="32" w:name="_Toc513026163"/>
      <w:bookmarkStart w:id="33" w:name="_Toc513794835"/>
      <w:bookmarkStart w:id="34" w:name="_Toc513794900"/>
      <w:bookmarkStart w:id="35" w:name="_Toc517863260"/>
      <w:bookmarkStart w:id="36" w:name="_Toc518631498"/>
      <w:bookmarkStart w:id="37" w:name="_Toc530393512"/>
    </w:p>
    <w:p w14:paraId="647F9E65" w14:textId="77777777" w:rsidR="00D001D3" w:rsidRDefault="00D001D3" w:rsidP="00D001D3">
      <w:pPr>
        <w:jc w:val="both"/>
        <w:rPr>
          <w:rFonts w:cstheme="minorHAnsi"/>
        </w:rPr>
      </w:pPr>
      <w:r w:rsidRPr="003B25D4">
        <w:rPr>
          <w:rFonts w:cstheme="minorHAnsi"/>
        </w:rPr>
        <w:t>At each stage in the procedure</w:t>
      </w:r>
      <w:r>
        <w:rPr>
          <w:rFonts w:cstheme="minorHAnsi"/>
        </w:rPr>
        <w:t xml:space="preserve"> the school</w:t>
      </w:r>
      <w:r w:rsidRPr="00F94667">
        <w:rPr>
          <w:rFonts w:eastAsia="Times New Roman" w:cstheme="minorHAnsi"/>
          <w:lang w:eastAsia="en-GB"/>
        </w:rPr>
        <w:t xml:space="preserve"> </w:t>
      </w:r>
      <w:r w:rsidRPr="003B25D4">
        <w:rPr>
          <w:rFonts w:cstheme="minorHAnsi"/>
        </w:rPr>
        <w:t xml:space="preserve">wants to resolve the complaint. If appropriate, we will acknowledge that the complaint is upheld in whole or in part. In addition, we may offer one or more of the following: </w:t>
      </w:r>
    </w:p>
    <w:p w14:paraId="647F9E66" w14:textId="77777777" w:rsidR="00D001D3" w:rsidRPr="003B25D4" w:rsidRDefault="00D001D3" w:rsidP="00D001D3">
      <w:pPr>
        <w:jc w:val="both"/>
        <w:rPr>
          <w:rFonts w:cstheme="minorHAnsi"/>
        </w:rPr>
      </w:pPr>
    </w:p>
    <w:bookmarkEnd w:id="31"/>
    <w:bookmarkEnd w:id="32"/>
    <w:bookmarkEnd w:id="33"/>
    <w:bookmarkEnd w:id="34"/>
    <w:bookmarkEnd w:id="35"/>
    <w:bookmarkEnd w:id="36"/>
    <w:bookmarkEnd w:id="37"/>
    <w:p w14:paraId="647F9E67" w14:textId="77777777" w:rsidR="00D001D3" w:rsidRPr="00F13F88" w:rsidRDefault="00D001D3" w:rsidP="00D001D3">
      <w:pPr>
        <w:pStyle w:val="ListParagraph"/>
        <w:numPr>
          <w:ilvl w:val="0"/>
          <w:numId w:val="6"/>
        </w:numPr>
        <w:jc w:val="both"/>
        <w:rPr>
          <w:sz w:val="24"/>
          <w:szCs w:val="24"/>
        </w:rPr>
      </w:pPr>
      <w:r w:rsidRPr="00F13F88">
        <w:rPr>
          <w:sz w:val="24"/>
          <w:szCs w:val="24"/>
        </w:rPr>
        <w:t>An apology</w:t>
      </w:r>
    </w:p>
    <w:p w14:paraId="647F9E68" w14:textId="77777777" w:rsidR="00D001D3" w:rsidRDefault="00D001D3" w:rsidP="00D001D3">
      <w:pPr>
        <w:pStyle w:val="ListParagraph"/>
        <w:numPr>
          <w:ilvl w:val="0"/>
          <w:numId w:val="6"/>
        </w:numPr>
        <w:jc w:val="both"/>
        <w:rPr>
          <w:sz w:val="24"/>
          <w:szCs w:val="24"/>
        </w:rPr>
      </w:pPr>
      <w:r>
        <w:rPr>
          <w:sz w:val="24"/>
          <w:szCs w:val="24"/>
        </w:rPr>
        <w:t>An explanation</w:t>
      </w:r>
    </w:p>
    <w:p w14:paraId="647F9E69" w14:textId="77777777" w:rsidR="00D001D3" w:rsidRDefault="00D001D3" w:rsidP="00D001D3">
      <w:pPr>
        <w:pStyle w:val="ListParagraph"/>
        <w:numPr>
          <w:ilvl w:val="0"/>
          <w:numId w:val="6"/>
        </w:numPr>
        <w:jc w:val="both"/>
        <w:rPr>
          <w:sz w:val="24"/>
          <w:szCs w:val="24"/>
        </w:rPr>
      </w:pPr>
      <w:r>
        <w:rPr>
          <w:sz w:val="24"/>
          <w:szCs w:val="24"/>
        </w:rPr>
        <w:t>An assurance that the event complained of will not recur</w:t>
      </w:r>
    </w:p>
    <w:p w14:paraId="647F9E6A" w14:textId="77777777" w:rsidR="00D001D3" w:rsidRPr="00F13F88" w:rsidRDefault="00D001D3" w:rsidP="00D001D3">
      <w:pPr>
        <w:pStyle w:val="ListParagraph"/>
        <w:numPr>
          <w:ilvl w:val="0"/>
          <w:numId w:val="6"/>
        </w:numPr>
        <w:jc w:val="both"/>
        <w:rPr>
          <w:sz w:val="24"/>
          <w:szCs w:val="24"/>
        </w:rPr>
      </w:pPr>
      <w:r w:rsidRPr="00F13F88">
        <w:rPr>
          <w:sz w:val="24"/>
          <w:szCs w:val="24"/>
        </w:rPr>
        <w:t>An explanation of the steps that have been taken, or will be taken, to ensure that it will not happen again and an indication of the timescales within which any changes will be made</w:t>
      </w:r>
    </w:p>
    <w:p w14:paraId="647F9E6B" w14:textId="77777777" w:rsidR="00D001D3" w:rsidRPr="00F13F88" w:rsidRDefault="00D001D3" w:rsidP="00D001D3">
      <w:pPr>
        <w:pStyle w:val="ListParagraph"/>
        <w:numPr>
          <w:ilvl w:val="0"/>
          <w:numId w:val="6"/>
        </w:numPr>
        <w:jc w:val="both"/>
        <w:rPr>
          <w:sz w:val="24"/>
          <w:szCs w:val="24"/>
        </w:rPr>
      </w:pPr>
      <w:r w:rsidRPr="00F13F88">
        <w:rPr>
          <w:sz w:val="24"/>
          <w:szCs w:val="24"/>
        </w:rPr>
        <w:lastRenderedPageBreak/>
        <w:t>A finding that the complaint requires no further action</w:t>
      </w:r>
    </w:p>
    <w:p w14:paraId="647F9E6C" w14:textId="77777777" w:rsidR="00D001D3" w:rsidRPr="00F13F88" w:rsidRDefault="00D001D3" w:rsidP="00D001D3">
      <w:pPr>
        <w:pStyle w:val="ListParagraph"/>
        <w:numPr>
          <w:ilvl w:val="0"/>
          <w:numId w:val="6"/>
        </w:numPr>
        <w:jc w:val="both"/>
        <w:rPr>
          <w:sz w:val="24"/>
          <w:szCs w:val="24"/>
        </w:rPr>
      </w:pPr>
      <w:r w:rsidRPr="00F13F88">
        <w:rPr>
          <w:sz w:val="24"/>
          <w:szCs w:val="24"/>
        </w:rPr>
        <w:t>An admission that the situation could have been handled differently or better</w:t>
      </w:r>
      <w:r>
        <w:rPr>
          <w:sz w:val="24"/>
          <w:szCs w:val="24"/>
        </w:rPr>
        <w:t xml:space="preserve"> (</w:t>
      </w:r>
      <w:r w:rsidRPr="00F13F88">
        <w:rPr>
          <w:sz w:val="24"/>
          <w:szCs w:val="24"/>
        </w:rPr>
        <w:t>this is not the same as an admission of negligence</w:t>
      </w:r>
      <w:r>
        <w:rPr>
          <w:sz w:val="24"/>
          <w:szCs w:val="24"/>
        </w:rPr>
        <w:t>)</w:t>
      </w:r>
    </w:p>
    <w:p w14:paraId="647F9E6D" w14:textId="77777777" w:rsidR="00D001D3" w:rsidRDefault="00D001D3" w:rsidP="00D001D3">
      <w:pPr>
        <w:pStyle w:val="ListParagraph"/>
        <w:numPr>
          <w:ilvl w:val="0"/>
          <w:numId w:val="6"/>
        </w:numPr>
        <w:jc w:val="both"/>
        <w:rPr>
          <w:sz w:val="24"/>
          <w:szCs w:val="24"/>
        </w:rPr>
      </w:pPr>
      <w:r w:rsidRPr="00F13F88">
        <w:rPr>
          <w:sz w:val="24"/>
          <w:szCs w:val="24"/>
        </w:rPr>
        <w:t xml:space="preserve">An undertaking to review </w:t>
      </w:r>
      <w:r>
        <w:rPr>
          <w:sz w:val="24"/>
          <w:szCs w:val="24"/>
        </w:rPr>
        <w:t>s</w:t>
      </w:r>
      <w:r w:rsidRPr="00F13F88">
        <w:rPr>
          <w:sz w:val="24"/>
          <w:szCs w:val="24"/>
        </w:rPr>
        <w:t xml:space="preserve">chool </w:t>
      </w:r>
      <w:r>
        <w:rPr>
          <w:sz w:val="24"/>
          <w:szCs w:val="24"/>
        </w:rPr>
        <w:t xml:space="preserve">policies, practices, and </w:t>
      </w:r>
      <w:r w:rsidRPr="00F13F88">
        <w:rPr>
          <w:sz w:val="24"/>
          <w:szCs w:val="24"/>
        </w:rPr>
        <w:t>procedures in light of the complaint</w:t>
      </w:r>
    </w:p>
    <w:p w14:paraId="647F9E6E" w14:textId="77777777" w:rsidR="00D001D3" w:rsidRPr="00F13F88" w:rsidRDefault="00D001D3" w:rsidP="00D001D3">
      <w:pPr>
        <w:pStyle w:val="ListParagraph"/>
        <w:numPr>
          <w:ilvl w:val="0"/>
          <w:numId w:val="6"/>
        </w:numPr>
        <w:jc w:val="both"/>
        <w:rPr>
          <w:sz w:val="24"/>
          <w:szCs w:val="24"/>
        </w:rPr>
      </w:pPr>
      <w:r w:rsidRPr="00F13F88">
        <w:rPr>
          <w:sz w:val="24"/>
          <w:szCs w:val="24"/>
        </w:rPr>
        <w:t>A finding that there is insufficient evidence to reach a conclusion such that the complaint cannot be upheld</w:t>
      </w:r>
    </w:p>
    <w:p w14:paraId="647F9E6F" w14:textId="77777777" w:rsidR="00D001D3" w:rsidRDefault="00D001D3" w:rsidP="00D001D3">
      <w:pPr>
        <w:jc w:val="both"/>
        <w:rPr>
          <w:rFonts w:cstheme="minorHAnsi"/>
        </w:rPr>
      </w:pPr>
      <w:r w:rsidRPr="003B25D4">
        <w:rPr>
          <w:rFonts w:cstheme="minorHAnsi"/>
        </w:rPr>
        <w:t>Where further investigations are necessary, new time limits will be set, and the complainant will be sent details of the new deadline with an explanation for the delay.</w:t>
      </w:r>
    </w:p>
    <w:p w14:paraId="647F9E70" w14:textId="77777777" w:rsidR="00D001D3" w:rsidRPr="003B25D4" w:rsidRDefault="00D001D3" w:rsidP="00D001D3">
      <w:pPr>
        <w:jc w:val="both"/>
        <w:rPr>
          <w:rFonts w:cstheme="minorHAnsi"/>
        </w:rPr>
      </w:pPr>
    </w:p>
    <w:p w14:paraId="647F9E71" w14:textId="77777777" w:rsidR="00D001D3" w:rsidRDefault="00D001D3" w:rsidP="00D001D3">
      <w:pPr>
        <w:pStyle w:val="Heading3"/>
      </w:pPr>
      <w:bookmarkStart w:id="38" w:name="_Toc139550267"/>
      <w:r>
        <w:t>Withdrawal of a Complaint</w:t>
      </w:r>
      <w:bookmarkEnd w:id="38"/>
    </w:p>
    <w:p w14:paraId="647F9E72" w14:textId="77777777" w:rsidR="00D001D3" w:rsidRDefault="00D001D3" w:rsidP="00D001D3">
      <w:pPr>
        <w:pStyle w:val="Heading3"/>
      </w:pPr>
    </w:p>
    <w:p w14:paraId="647F9E73" w14:textId="77777777" w:rsidR="00D001D3" w:rsidRDefault="00D001D3" w:rsidP="00D001D3">
      <w:pPr>
        <w:spacing w:after="240"/>
        <w:jc w:val="both"/>
      </w:pPr>
      <w:r w:rsidRPr="00F94667">
        <w:t>If a complainant wishes to withdraw their complaint at any point, they will be asked to do so in writing. If the complaint is not withdrawn in writing, the Headteacher will email the complainant stating that it is understood that the complaint has been withdrawn and that the matter is closed</w:t>
      </w:r>
      <w:r>
        <w:t>.</w:t>
      </w:r>
    </w:p>
    <w:p w14:paraId="647F9E74" w14:textId="77777777" w:rsidR="00D001D3" w:rsidRPr="003B25D4" w:rsidRDefault="00D001D3" w:rsidP="00D001D3">
      <w:pPr>
        <w:pStyle w:val="Heading3"/>
      </w:pPr>
      <w:bookmarkStart w:id="39" w:name="_Toc139550268"/>
      <w:r w:rsidRPr="003B25D4">
        <w:t>Timescales</w:t>
      </w:r>
      <w:bookmarkEnd w:id="39"/>
    </w:p>
    <w:p w14:paraId="647F9E75" w14:textId="77777777" w:rsidR="00D001D3" w:rsidRPr="003B25D4" w:rsidRDefault="00D001D3" w:rsidP="00D001D3">
      <w:pPr>
        <w:rPr>
          <w:rFonts w:cstheme="minorHAnsi"/>
          <w:b/>
        </w:rPr>
      </w:pPr>
    </w:p>
    <w:p w14:paraId="647F9E76" w14:textId="77777777" w:rsidR="00D001D3" w:rsidRDefault="00D001D3" w:rsidP="00D001D3">
      <w:pPr>
        <w:jc w:val="both"/>
      </w:pPr>
      <w:r>
        <w:t>Complaints should be raised promptly, within 3 months of the incident, or where a series of associated incidents have occurred, within 3 months of the last of these incidents. If a complaint is received after this time, the school will take no further action, unless there are exceptional circumstances.</w:t>
      </w:r>
    </w:p>
    <w:p w14:paraId="647F9E77" w14:textId="77777777" w:rsidR="00D001D3" w:rsidRPr="003B25D4" w:rsidRDefault="00D001D3" w:rsidP="00D001D3">
      <w:pPr>
        <w:jc w:val="both"/>
        <w:rPr>
          <w:rFonts w:cstheme="minorHAnsi"/>
          <w:bCs/>
        </w:rPr>
      </w:pPr>
    </w:p>
    <w:p w14:paraId="647F9E78" w14:textId="77777777" w:rsidR="00D001D3" w:rsidRPr="003B25D4" w:rsidRDefault="00D001D3" w:rsidP="00D001D3">
      <w:pPr>
        <w:spacing w:after="240"/>
        <w:jc w:val="both"/>
        <w:rPr>
          <w:rFonts w:cstheme="minorHAnsi"/>
        </w:rPr>
      </w:pPr>
      <w:r w:rsidRPr="003B25D4">
        <w:rPr>
          <w:rFonts w:cstheme="minorHAnsi"/>
          <w:i/>
          <w:iCs/>
        </w:rPr>
        <w:t>Exceptional circumstances</w:t>
      </w:r>
      <w:r w:rsidRPr="003B25D4">
        <w:rPr>
          <w:rFonts w:cstheme="minorHAnsi"/>
        </w:rPr>
        <w:t xml:space="preserve"> are where new evidence has come to light, where the complaint is of an especially serious matter or where there is reasonable justification for why the complainant has been unable to raise the complaint before this time.  The </w:t>
      </w:r>
      <w:r>
        <w:rPr>
          <w:rFonts w:cstheme="minorHAnsi"/>
        </w:rPr>
        <w:t>Headteacher</w:t>
      </w:r>
      <w:r w:rsidRPr="003B25D4">
        <w:rPr>
          <w:rFonts w:cstheme="minorHAnsi"/>
        </w:rPr>
        <w:t xml:space="preserve"> will review the situation and decide whether to enact the complaints procedure, informing the Chair of Governors of the decision.</w:t>
      </w:r>
    </w:p>
    <w:p w14:paraId="647F9E79" w14:textId="77777777" w:rsidR="00D001D3" w:rsidRPr="00745445" w:rsidRDefault="00D001D3" w:rsidP="00D001D3">
      <w:pPr>
        <w:pStyle w:val="Heading3"/>
        <w:spacing w:after="240"/>
      </w:pPr>
      <w:bookmarkStart w:id="40" w:name="_Toc139550269"/>
      <w:r w:rsidRPr="00745445">
        <w:t xml:space="preserve">Complaints </w:t>
      </w:r>
      <w:r>
        <w:t>R</w:t>
      </w:r>
      <w:r w:rsidRPr="00745445">
        <w:t xml:space="preserve">eceived </w:t>
      </w:r>
      <w:r>
        <w:t>O</w:t>
      </w:r>
      <w:r w:rsidRPr="00745445">
        <w:t xml:space="preserve">utside of </w:t>
      </w:r>
      <w:r>
        <w:t>T</w:t>
      </w:r>
      <w:r w:rsidRPr="00745445">
        <w:t xml:space="preserve">erm </w:t>
      </w:r>
      <w:r>
        <w:t>Ti</w:t>
      </w:r>
      <w:r w:rsidRPr="00745445">
        <w:t>me</w:t>
      </w:r>
      <w:bookmarkEnd w:id="40"/>
    </w:p>
    <w:p w14:paraId="647F9E7A" w14:textId="77777777" w:rsidR="00D001D3" w:rsidRPr="00EB5A0B" w:rsidRDefault="00D001D3" w:rsidP="00D001D3">
      <w:pPr>
        <w:rPr>
          <w:rFonts w:cstheme="minorHAnsi"/>
        </w:rPr>
      </w:pPr>
      <w:r w:rsidRPr="00EB5A0B">
        <w:rPr>
          <w:rFonts w:cstheme="minorHAnsi"/>
        </w:rPr>
        <w:t>We will consider complaints made outside of term time to have been received on the first school day after the holiday period.</w:t>
      </w:r>
    </w:p>
    <w:p w14:paraId="647F9E7B" w14:textId="77777777" w:rsidR="00D001D3" w:rsidRPr="00EB5A0B" w:rsidRDefault="00D001D3" w:rsidP="00D001D3">
      <w:pPr>
        <w:jc w:val="both"/>
        <w:rPr>
          <w:rFonts w:cstheme="minorHAnsi"/>
          <w:lang w:eastAsia="en-GB"/>
        </w:rPr>
      </w:pPr>
    </w:p>
    <w:p w14:paraId="647F9E7C" w14:textId="77777777" w:rsidR="00D001D3" w:rsidRDefault="00D001D3" w:rsidP="00D001D3">
      <w:pPr>
        <w:jc w:val="both"/>
        <w:rPr>
          <w:rFonts w:cstheme="minorHAnsi"/>
          <w:lang w:eastAsia="en-GB"/>
        </w:rPr>
      </w:pPr>
      <w:r w:rsidRPr="00EB5A0B">
        <w:rPr>
          <w:rFonts w:cstheme="minorHAnsi"/>
          <w:lang w:eastAsia="en-GB"/>
        </w:rPr>
        <w:t>If at any point we cannot meet the timescales we have set out in this policy, we will:</w:t>
      </w:r>
    </w:p>
    <w:p w14:paraId="647F9E7D" w14:textId="77777777" w:rsidR="00D001D3" w:rsidRPr="00EB5A0B" w:rsidRDefault="00D001D3" w:rsidP="00D001D3">
      <w:pPr>
        <w:jc w:val="both"/>
        <w:rPr>
          <w:rFonts w:cstheme="minorHAnsi"/>
          <w:lang w:eastAsia="en-GB"/>
        </w:rPr>
      </w:pPr>
    </w:p>
    <w:p w14:paraId="647F9E7E" w14:textId="77777777" w:rsidR="00D001D3" w:rsidRPr="00EB5A0B" w:rsidRDefault="00D001D3" w:rsidP="00D001D3">
      <w:pPr>
        <w:pStyle w:val="ListParagraph"/>
        <w:numPr>
          <w:ilvl w:val="0"/>
          <w:numId w:val="9"/>
        </w:numPr>
        <w:jc w:val="both"/>
        <w:rPr>
          <w:rFonts w:cstheme="minorHAnsi"/>
          <w:sz w:val="24"/>
          <w:szCs w:val="24"/>
          <w:lang w:eastAsia="en-GB"/>
        </w:rPr>
      </w:pPr>
      <w:r>
        <w:rPr>
          <w:rFonts w:cstheme="minorHAnsi"/>
          <w:sz w:val="24"/>
          <w:szCs w:val="24"/>
          <w:lang w:eastAsia="en-GB"/>
        </w:rPr>
        <w:t>s</w:t>
      </w:r>
      <w:r w:rsidRPr="00EB5A0B">
        <w:rPr>
          <w:rFonts w:cstheme="minorHAnsi"/>
          <w:sz w:val="24"/>
          <w:szCs w:val="24"/>
          <w:lang w:eastAsia="en-GB"/>
        </w:rPr>
        <w:t>et new time limits with the complainant</w:t>
      </w:r>
    </w:p>
    <w:p w14:paraId="647F9E7F" w14:textId="77777777" w:rsidR="00D001D3" w:rsidRDefault="00D001D3" w:rsidP="00D001D3">
      <w:pPr>
        <w:pStyle w:val="ListParagraph"/>
        <w:numPr>
          <w:ilvl w:val="0"/>
          <w:numId w:val="9"/>
        </w:numPr>
        <w:jc w:val="both"/>
        <w:rPr>
          <w:rFonts w:cstheme="minorHAnsi"/>
          <w:sz w:val="24"/>
          <w:szCs w:val="24"/>
          <w:lang w:eastAsia="en-GB"/>
        </w:rPr>
      </w:pPr>
      <w:r>
        <w:rPr>
          <w:rFonts w:cstheme="minorHAnsi"/>
          <w:sz w:val="24"/>
          <w:szCs w:val="24"/>
          <w:lang w:eastAsia="en-GB"/>
        </w:rPr>
        <w:t>s</w:t>
      </w:r>
      <w:r w:rsidRPr="00EB5A0B">
        <w:rPr>
          <w:rFonts w:cstheme="minorHAnsi"/>
          <w:sz w:val="24"/>
          <w:szCs w:val="24"/>
          <w:lang w:eastAsia="en-GB"/>
        </w:rPr>
        <w:t>end the complainant details of the new deadline and explain the delay</w:t>
      </w:r>
    </w:p>
    <w:p w14:paraId="647F9E80" w14:textId="77777777" w:rsidR="00D001D3" w:rsidRDefault="00D001D3" w:rsidP="00D001D3">
      <w:pPr>
        <w:pStyle w:val="Heading3"/>
      </w:pPr>
      <w:bookmarkStart w:id="41" w:name="_Toc139550270"/>
      <w:r>
        <w:t>Complaints about our Fulfilment of the Early Years Requirements</w:t>
      </w:r>
      <w:bookmarkEnd w:id="41"/>
    </w:p>
    <w:p w14:paraId="647F9E81" w14:textId="77777777" w:rsidR="00D001D3" w:rsidRDefault="00D001D3" w:rsidP="00D001D3"/>
    <w:p w14:paraId="647F9E82" w14:textId="77777777" w:rsidR="00D001D3" w:rsidRDefault="00D001D3" w:rsidP="00D001D3">
      <w:pPr>
        <w:jc w:val="both"/>
      </w:pPr>
      <w:r>
        <w:t xml:space="preserve">We will investigate all written complaints relating to the school’s fulfilment of the Early Years Foundation Stage requirements and notify the complainants of the outcome within </w:t>
      </w:r>
      <w:r w:rsidRPr="00DE0C23">
        <w:t>28 days</w:t>
      </w:r>
      <w:r>
        <w:t xml:space="preserve"> of receiving the complaint. The school will keep a record of the complaint and make this available to Ofsted on request.</w:t>
      </w:r>
    </w:p>
    <w:p w14:paraId="647F9E83" w14:textId="77777777" w:rsidR="00D001D3" w:rsidRDefault="00D001D3" w:rsidP="00D001D3">
      <w:pPr>
        <w:jc w:val="both"/>
      </w:pPr>
    </w:p>
    <w:p w14:paraId="647F9E84" w14:textId="77777777" w:rsidR="00D001D3" w:rsidRDefault="00D001D3" w:rsidP="00D001D3">
      <w:pPr>
        <w:jc w:val="both"/>
      </w:pPr>
      <w:r>
        <w:t xml:space="preserve">Parents / carers can notify Ofsted if they believe that the school is not meeting the Early Years Foundation Stage requirements, by calling 0300 123 4234 or 0300 123 4666, or be emailing: </w:t>
      </w:r>
      <w:hyperlink r:id="rId17" w:history="1">
        <w:r w:rsidRPr="009A6B75">
          <w:rPr>
            <w:rStyle w:val="Hyperlink"/>
          </w:rPr>
          <w:t>enquiries@ofsted.gov.uk</w:t>
        </w:r>
      </w:hyperlink>
      <w:r>
        <w:t xml:space="preserve">. An online contact form is also available at: </w:t>
      </w:r>
    </w:p>
    <w:p w14:paraId="647F9E85" w14:textId="77777777" w:rsidR="00D001D3" w:rsidRPr="008657E8" w:rsidRDefault="00D001D3" w:rsidP="008657E8">
      <w:r>
        <w:t>https://www.gov.uk/government/organisations/ofsted#org-contacts</w:t>
      </w:r>
    </w:p>
    <w:p w14:paraId="647F9E86" w14:textId="77777777" w:rsidR="00D001D3" w:rsidRDefault="00D001D3" w:rsidP="00D001D3">
      <w:pPr>
        <w:pStyle w:val="ListParagraph"/>
        <w:jc w:val="both"/>
        <w:rPr>
          <w:sz w:val="24"/>
          <w:szCs w:val="24"/>
        </w:rPr>
      </w:pPr>
    </w:p>
    <w:p w14:paraId="647F9E87" w14:textId="77777777" w:rsidR="00D001D3" w:rsidRPr="000F22EC" w:rsidRDefault="00D001D3" w:rsidP="00D001D3">
      <w:pPr>
        <w:pStyle w:val="Heading3"/>
      </w:pPr>
      <w:bookmarkStart w:id="42" w:name="_Toc139550271"/>
      <w:r w:rsidRPr="000F22EC">
        <w:t xml:space="preserve">Complaints Exceptions – Complaints </w:t>
      </w:r>
      <w:r>
        <w:t>N</w:t>
      </w:r>
      <w:r w:rsidRPr="000F22EC">
        <w:t xml:space="preserve">ot </w:t>
      </w:r>
      <w:r>
        <w:t>C</w:t>
      </w:r>
      <w:r w:rsidRPr="000F22EC">
        <w:t xml:space="preserve">overed </w:t>
      </w:r>
      <w:r>
        <w:t>by</w:t>
      </w:r>
      <w:r w:rsidRPr="000F22EC">
        <w:t xml:space="preserve"> </w:t>
      </w:r>
      <w:r>
        <w:t>t</w:t>
      </w:r>
      <w:r w:rsidRPr="000F22EC">
        <w:t xml:space="preserve">his </w:t>
      </w:r>
      <w:r>
        <w:t>P</w:t>
      </w:r>
      <w:r w:rsidRPr="000F22EC">
        <w:t>olicy</w:t>
      </w:r>
      <w:bookmarkEnd w:id="42"/>
    </w:p>
    <w:p w14:paraId="647F9E88" w14:textId="77777777" w:rsidR="00D001D3" w:rsidRPr="00361E25" w:rsidRDefault="00D001D3" w:rsidP="00D001D3">
      <w:pPr>
        <w:spacing w:before="240" w:line="276" w:lineRule="auto"/>
        <w:jc w:val="both"/>
        <w:rPr>
          <w:rFonts w:cstheme="minorHAnsi"/>
        </w:rPr>
      </w:pPr>
      <w:r w:rsidRPr="00361E25">
        <w:rPr>
          <w:rFonts w:cstheme="minorHAnsi"/>
        </w:rPr>
        <w:t>Some complaints will be outside the scope of these procedures as there are separate statutory procedures to deal with such issues. These include:</w:t>
      </w:r>
    </w:p>
    <w:p w14:paraId="647F9E89" w14:textId="77777777" w:rsidR="00D001D3" w:rsidRPr="00361E25" w:rsidRDefault="00D001D3" w:rsidP="00D001D3">
      <w:pPr>
        <w:jc w:val="both"/>
        <w:rPr>
          <w:rFonts w:cstheme="minorHAnsi"/>
          <w:lang w:eastAsia="en-GB"/>
        </w:rPr>
      </w:pPr>
    </w:p>
    <w:tbl>
      <w:tblPr>
        <w:tblW w:w="9243" w:type="dxa"/>
        <w:tblInd w:w="108" w:type="dxa"/>
        <w:tblCellMar>
          <w:left w:w="10" w:type="dxa"/>
          <w:right w:w="10" w:type="dxa"/>
        </w:tblCellMar>
        <w:tblLook w:val="0000" w:firstRow="0" w:lastRow="0" w:firstColumn="0" w:lastColumn="0" w:noHBand="0" w:noVBand="0"/>
      </w:tblPr>
      <w:tblGrid>
        <w:gridCol w:w="3148"/>
        <w:gridCol w:w="6095"/>
      </w:tblGrid>
      <w:tr w:rsidR="00D001D3" w:rsidRPr="008C5BC8" w14:paraId="647F9E8C" w14:textId="77777777" w:rsidTr="008F7BDA">
        <w:tc>
          <w:tcPr>
            <w:tcW w:w="3148" w:type="dxa"/>
            <w:tcBorders>
              <w:top w:val="single" w:sz="4" w:space="0" w:color="000000"/>
              <w:left w:val="single" w:sz="4" w:space="0" w:color="000000"/>
              <w:bottom w:val="single" w:sz="4" w:space="0" w:color="000000"/>
              <w:right w:val="single" w:sz="4" w:space="0" w:color="000000"/>
            </w:tcBorders>
            <w:shd w:val="clear" w:color="auto" w:fill="F4B083" w:themeFill="accent2" w:themeFillTint="99"/>
            <w:tcMar>
              <w:top w:w="0" w:type="dxa"/>
              <w:left w:w="108" w:type="dxa"/>
              <w:bottom w:w="0" w:type="dxa"/>
              <w:right w:w="108" w:type="dxa"/>
            </w:tcMar>
          </w:tcPr>
          <w:p w14:paraId="647F9E8A" w14:textId="77777777" w:rsidR="00D001D3" w:rsidRPr="008C5BC8" w:rsidRDefault="00D001D3" w:rsidP="008F7BDA">
            <w:pPr>
              <w:jc w:val="center"/>
              <w:rPr>
                <w:rFonts w:cstheme="minorHAnsi"/>
                <w:b/>
              </w:rPr>
            </w:pPr>
            <w:r>
              <w:rPr>
                <w:rFonts w:cstheme="minorHAnsi"/>
                <w:b/>
              </w:rPr>
              <w:t>Exceptions</w:t>
            </w:r>
          </w:p>
        </w:tc>
        <w:tc>
          <w:tcPr>
            <w:tcW w:w="6095" w:type="dxa"/>
            <w:tcBorders>
              <w:top w:val="single" w:sz="4" w:space="0" w:color="000000"/>
              <w:left w:val="single" w:sz="4" w:space="0" w:color="000000"/>
              <w:bottom w:val="single" w:sz="4" w:space="0" w:color="000000"/>
              <w:right w:val="single" w:sz="4" w:space="0" w:color="000000"/>
            </w:tcBorders>
            <w:shd w:val="clear" w:color="auto" w:fill="F4B083" w:themeFill="accent2" w:themeFillTint="99"/>
            <w:tcMar>
              <w:top w:w="0" w:type="dxa"/>
              <w:left w:w="108" w:type="dxa"/>
              <w:bottom w:w="0" w:type="dxa"/>
              <w:right w:w="108" w:type="dxa"/>
            </w:tcMar>
          </w:tcPr>
          <w:p w14:paraId="647F9E8B" w14:textId="77777777" w:rsidR="00D001D3" w:rsidRPr="008C5BC8" w:rsidRDefault="00D001D3" w:rsidP="008F7BDA">
            <w:pPr>
              <w:tabs>
                <w:tab w:val="left" w:pos="1260"/>
              </w:tabs>
              <w:jc w:val="center"/>
              <w:rPr>
                <w:rFonts w:cstheme="minorHAnsi"/>
                <w:b/>
              </w:rPr>
            </w:pPr>
            <w:r w:rsidRPr="008C5BC8">
              <w:rPr>
                <w:rFonts w:cstheme="minorHAnsi"/>
                <w:b/>
              </w:rPr>
              <w:t>Who to contact</w:t>
            </w:r>
          </w:p>
        </w:tc>
      </w:tr>
      <w:tr w:rsidR="00D001D3" w:rsidRPr="00770A29" w14:paraId="647F9E92" w14:textId="77777777" w:rsidTr="008F7BDA">
        <w:tc>
          <w:tcPr>
            <w:tcW w:w="31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7F9E8D" w14:textId="77777777" w:rsidR="00D001D3" w:rsidRPr="0021177F" w:rsidRDefault="00D001D3" w:rsidP="00D001D3">
            <w:pPr>
              <w:pStyle w:val="ListParagraph"/>
              <w:widowControl w:val="0"/>
              <w:numPr>
                <w:ilvl w:val="0"/>
                <w:numId w:val="18"/>
              </w:numPr>
              <w:tabs>
                <w:tab w:val="left" w:pos="360"/>
              </w:tabs>
              <w:suppressAutoHyphens/>
              <w:overflowPunct w:val="0"/>
              <w:autoSpaceDE w:val="0"/>
              <w:autoSpaceDN w:val="0"/>
              <w:spacing w:line="288" w:lineRule="auto"/>
              <w:textAlignment w:val="baseline"/>
              <w:rPr>
                <w:rFonts w:cstheme="minorHAnsi"/>
              </w:rPr>
            </w:pPr>
            <w:r w:rsidRPr="0021177F">
              <w:rPr>
                <w:rFonts w:cstheme="minorHAnsi"/>
              </w:rPr>
              <w:t>Admissions to schools</w:t>
            </w:r>
          </w:p>
          <w:p w14:paraId="647F9E8E" w14:textId="77777777" w:rsidR="00D001D3" w:rsidRPr="0021177F" w:rsidRDefault="00D001D3" w:rsidP="00D001D3">
            <w:pPr>
              <w:pStyle w:val="ListParagraph"/>
              <w:widowControl w:val="0"/>
              <w:numPr>
                <w:ilvl w:val="0"/>
                <w:numId w:val="18"/>
              </w:numPr>
              <w:tabs>
                <w:tab w:val="left" w:pos="360"/>
              </w:tabs>
              <w:suppressAutoHyphens/>
              <w:overflowPunct w:val="0"/>
              <w:autoSpaceDE w:val="0"/>
              <w:autoSpaceDN w:val="0"/>
              <w:spacing w:line="288" w:lineRule="auto"/>
              <w:textAlignment w:val="baseline"/>
              <w:rPr>
                <w:rFonts w:cstheme="minorHAnsi"/>
              </w:rPr>
            </w:pPr>
            <w:r w:rsidRPr="0021177F">
              <w:rPr>
                <w:rFonts w:cstheme="minorHAnsi"/>
              </w:rPr>
              <w:t>Education, Health &amp; Care Needs Assessment</w:t>
            </w:r>
          </w:p>
          <w:p w14:paraId="647F9E8F" w14:textId="77777777" w:rsidR="00D001D3" w:rsidRPr="008C5BC8" w:rsidRDefault="00D001D3" w:rsidP="00D001D3">
            <w:pPr>
              <w:pStyle w:val="ListParagraph"/>
              <w:widowControl w:val="0"/>
              <w:numPr>
                <w:ilvl w:val="0"/>
                <w:numId w:val="15"/>
              </w:numPr>
              <w:tabs>
                <w:tab w:val="left" w:pos="360"/>
              </w:tabs>
              <w:suppressAutoHyphens/>
              <w:overflowPunct w:val="0"/>
              <w:autoSpaceDE w:val="0"/>
              <w:autoSpaceDN w:val="0"/>
              <w:spacing w:line="288" w:lineRule="auto"/>
              <w:textAlignment w:val="baseline"/>
              <w:rPr>
                <w:rFonts w:cstheme="minorHAnsi"/>
              </w:rPr>
            </w:pPr>
            <w:r w:rsidRPr="008C5BC8">
              <w:rPr>
                <w:rFonts w:cstheme="minorHAnsi"/>
              </w:rPr>
              <w:t>School re-organisation proposals</w:t>
            </w:r>
          </w:p>
        </w:tc>
        <w:tc>
          <w:tcPr>
            <w:tcW w:w="60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47F9E90" w14:textId="77777777" w:rsidR="00D001D3" w:rsidRPr="005F16E4" w:rsidRDefault="00D001D3" w:rsidP="008F7BDA">
            <w:pPr>
              <w:tabs>
                <w:tab w:val="left" w:pos="1260"/>
              </w:tabs>
              <w:rPr>
                <w:rFonts w:cstheme="minorHAnsi"/>
                <w:sz w:val="22"/>
                <w:szCs w:val="22"/>
              </w:rPr>
            </w:pPr>
            <w:r w:rsidRPr="00770A29">
              <w:rPr>
                <w:rFonts w:cstheme="minorHAnsi"/>
                <w:sz w:val="22"/>
                <w:szCs w:val="22"/>
              </w:rPr>
              <w:t>Con</w:t>
            </w:r>
            <w:r>
              <w:rPr>
                <w:rFonts w:cstheme="minorHAnsi"/>
                <w:sz w:val="22"/>
                <w:szCs w:val="22"/>
              </w:rPr>
              <w:t>c</w:t>
            </w:r>
            <w:r w:rsidRPr="00770A29">
              <w:rPr>
                <w:rFonts w:cstheme="minorHAnsi"/>
                <w:sz w:val="22"/>
                <w:szCs w:val="22"/>
              </w:rPr>
              <w:t>erns about Admissions, Education Health &amp; Care Needs Assessment, or School re-organisation proposals should be raised with</w:t>
            </w:r>
            <w:r>
              <w:rPr>
                <w:rFonts w:cstheme="minorHAnsi"/>
                <w:sz w:val="22"/>
                <w:szCs w:val="22"/>
              </w:rPr>
              <w:t xml:space="preserve"> Warwickshire Local Authority </w:t>
            </w:r>
          </w:p>
          <w:p w14:paraId="647F9E91" w14:textId="77777777" w:rsidR="00D001D3" w:rsidRPr="00770A29" w:rsidRDefault="00D001D3" w:rsidP="008F7BDA">
            <w:pPr>
              <w:tabs>
                <w:tab w:val="left" w:pos="1260"/>
              </w:tabs>
              <w:rPr>
                <w:rFonts w:cstheme="minorHAnsi"/>
                <w:color w:val="114575"/>
                <w:sz w:val="22"/>
                <w:szCs w:val="22"/>
              </w:rPr>
            </w:pPr>
          </w:p>
        </w:tc>
      </w:tr>
      <w:tr w:rsidR="00D001D3" w:rsidRPr="00770A29" w14:paraId="647F9E97" w14:textId="77777777" w:rsidTr="008F7BDA">
        <w:tc>
          <w:tcPr>
            <w:tcW w:w="31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47F9E93" w14:textId="77777777" w:rsidR="00D001D3" w:rsidRPr="008C5BC8" w:rsidRDefault="00D001D3" w:rsidP="00D001D3">
            <w:pPr>
              <w:pStyle w:val="ListParagraph"/>
              <w:widowControl w:val="0"/>
              <w:numPr>
                <w:ilvl w:val="0"/>
                <w:numId w:val="16"/>
              </w:numPr>
              <w:suppressAutoHyphens/>
              <w:overflowPunct w:val="0"/>
              <w:autoSpaceDE w:val="0"/>
              <w:autoSpaceDN w:val="0"/>
              <w:spacing w:line="288" w:lineRule="auto"/>
              <w:textAlignment w:val="baseline"/>
              <w:rPr>
                <w:rFonts w:cstheme="minorHAnsi"/>
              </w:rPr>
            </w:pPr>
            <w:r w:rsidRPr="008C5BC8">
              <w:rPr>
                <w:rFonts w:cstheme="minorHAnsi"/>
              </w:rPr>
              <w:t>Matters likely to require a Child Protection Investigation</w:t>
            </w:r>
          </w:p>
        </w:tc>
        <w:tc>
          <w:tcPr>
            <w:tcW w:w="60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7F9E94" w14:textId="77777777" w:rsidR="00D001D3" w:rsidRPr="00770A29" w:rsidRDefault="00D001D3" w:rsidP="008F7BDA">
            <w:pPr>
              <w:tabs>
                <w:tab w:val="left" w:pos="1260"/>
              </w:tabs>
              <w:spacing w:after="120"/>
              <w:rPr>
                <w:rFonts w:cstheme="minorHAnsi"/>
                <w:sz w:val="22"/>
                <w:szCs w:val="22"/>
              </w:rPr>
            </w:pPr>
            <w:r w:rsidRPr="00770A29">
              <w:rPr>
                <w:rFonts w:cstheme="minorHAnsi"/>
                <w:sz w:val="22"/>
                <w:szCs w:val="22"/>
              </w:rPr>
              <w:t xml:space="preserve">Complaints about child protection matters are handled </w:t>
            </w:r>
            <w:r>
              <w:rPr>
                <w:rFonts w:cstheme="minorHAnsi"/>
                <w:sz w:val="22"/>
                <w:szCs w:val="22"/>
              </w:rPr>
              <w:t>in line with our</w:t>
            </w:r>
            <w:r w:rsidRPr="00770A29">
              <w:rPr>
                <w:rFonts w:cstheme="minorHAnsi"/>
                <w:sz w:val="22"/>
                <w:szCs w:val="22"/>
              </w:rPr>
              <w:t xml:space="preserve"> Child Protection and Safeguarding Policy and in accordance with relevant statutory guidance.</w:t>
            </w:r>
          </w:p>
          <w:p w14:paraId="647F9E95" w14:textId="77777777" w:rsidR="00D001D3" w:rsidRDefault="00D001D3" w:rsidP="008F7BDA">
            <w:pPr>
              <w:tabs>
                <w:tab w:val="left" w:pos="1260"/>
              </w:tabs>
              <w:rPr>
                <w:rFonts w:cstheme="minorHAnsi"/>
                <w:sz w:val="22"/>
                <w:szCs w:val="22"/>
              </w:rPr>
            </w:pPr>
            <w:r w:rsidRPr="00770A29">
              <w:rPr>
                <w:rFonts w:cstheme="minorHAnsi"/>
                <w:sz w:val="22"/>
                <w:szCs w:val="22"/>
              </w:rPr>
              <w:t xml:space="preserve">If you have serious concerns, you may wish to contact the LA Designated Officer (LADO) who has local responsibility for safeguarding or the Multi-Agency Safeguarding Hub </w:t>
            </w:r>
            <w:r>
              <w:rPr>
                <w:rFonts w:cstheme="minorHAnsi"/>
                <w:sz w:val="22"/>
                <w:szCs w:val="22"/>
              </w:rPr>
              <w:t>Front Door</w:t>
            </w:r>
          </w:p>
          <w:p w14:paraId="647F9E96" w14:textId="77777777" w:rsidR="00D001D3" w:rsidRPr="00770A29" w:rsidRDefault="00D001D3" w:rsidP="008F7BDA">
            <w:pPr>
              <w:tabs>
                <w:tab w:val="left" w:pos="1260"/>
              </w:tabs>
              <w:rPr>
                <w:rFonts w:cstheme="minorHAnsi"/>
                <w:sz w:val="22"/>
                <w:szCs w:val="22"/>
              </w:rPr>
            </w:pPr>
            <w:r w:rsidRPr="00A076FC">
              <w:rPr>
                <w:rFonts w:cstheme="minorHAnsi"/>
                <w:sz w:val="22"/>
                <w:szCs w:val="22"/>
              </w:rPr>
              <w:t>01926 414144</w:t>
            </w:r>
          </w:p>
        </w:tc>
      </w:tr>
      <w:tr w:rsidR="00D001D3" w:rsidRPr="00770A29" w14:paraId="647F9E9C" w14:textId="77777777" w:rsidTr="008F7BDA">
        <w:trPr>
          <w:trHeight w:val="673"/>
        </w:trPr>
        <w:tc>
          <w:tcPr>
            <w:tcW w:w="31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47F9E98" w14:textId="77777777" w:rsidR="00D001D3" w:rsidRPr="008C5BC8" w:rsidRDefault="00D001D3" w:rsidP="00D001D3">
            <w:pPr>
              <w:pStyle w:val="ListParagraph"/>
              <w:widowControl w:val="0"/>
              <w:numPr>
                <w:ilvl w:val="0"/>
                <w:numId w:val="16"/>
              </w:numPr>
              <w:suppressAutoHyphens/>
              <w:overflowPunct w:val="0"/>
              <w:autoSpaceDE w:val="0"/>
              <w:autoSpaceDN w:val="0"/>
              <w:spacing w:line="288" w:lineRule="auto"/>
              <w:textAlignment w:val="baseline"/>
              <w:rPr>
                <w:rFonts w:cstheme="minorHAnsi"/>
              </w:rPr>
            </w:pPr>
            <w:r w:rsidRPr="008C5BC8">
              <w:rPr>
                <w:rFonts w:cstheme="minorHAnsi"/>
              </w:rPr>
              <w:t>Exclusion of children from school*</w:t>
            </w:r>
          </w:p>
          <w:p w14:paraId="647F9E99" w14:textId="77777777" w:rsidR="00D001D3" w:rsidRPr="00770A29" w:rsidRDefault="00D001D3" w:rsidP="008F7BDA">
            <w:pPr>
              <w:widowControl w:val="0"/>
              <w:overflowPunct w:val="0"/>
              <w:autoSpaceDE w:val="0"/>
              <w:ind w:left="349" w:hanging="349"/>
              <w:rPr>
                <w:rFonts w:cstheme="minorHAnsi"/>
                <w:sz w:val="22"/>
                <w:szCs w:val="22"/>
              </w:rPr>
            </w:pPr>
          </w:p>
        </w:tc>
        <w:tc>
          <w:tcPr>
            <w:tcW w:w="60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7F9E9A" w14:textId="77777777" w:rsidR="00D001D3" w:rsidRPr="005F16E4" w:rsidRDefault="00D001D3" w:rsidP="008F7BDA">
            <w:pPr>
              <w:widowControl w:val="0"/>
              <w:overflowPunct w:val="0"/>
              <w:autoSpaceDE w:val="0"/>
              <w:spacing w:after="120"/>
              <w:rPr>
                <w:rStyle w:val="Hyperlink"/>
                <w:rFonts w:cstheme="minorHAnsi"/>
                <w:sz w:val="22"/>
                <w:szCs w:val="22"/>
              </w:rPr>
            </w:pPr>
            <w:r w:rsidRPr="00770A29">
              <w:rPr>
                <w:rFonts w:cstheme="minorHAnsi"/>
                <w:sz w:val="22"/>
                <w:szCs w:val="22"/>
              </w:rPr>
              <w:t xml:space="preserve">Further information about raising concerns about exclusions can be found at:  </w:t>
            </w:r>
            <w:hyperlink r:id="rId18" w:history="1">
              <w:r w:rsidRPr="005F16E4">
                <w:rPr>
                  <w:rStyle w:val="Hyperlink"/>
                  <w:rFonts w:cstheme="minorHAnsi"/>
                  <w:sz w:val="22"/>
                  <w:szCs w:val="22"/>
                </w:rPr>
                <w:t>www.gov.uk/school-discipline-exclusions/exclusions</w:t>
              </w:r>
            </w:hyperlink>
          </w:p>
          <w:p w14:paraId="647F9E9B" w14:textId="77777777" w:rsidR="00D001D3" w:rsidRPr="00770A29" w:rsidRDefault="00D001D3" w:rsidP="008F7BDA">
            <w:pPr>
              <w:widowControl w:val="0"/>
              <w:overflowPunct w:val="0"/>
              <w:autoSpaceDE w:val="0"/>
              <w:spacing w:after="120"/>
              <w:rPr>
                <w:rFonts w:cstheme="minorHAnsi"/>
                <w:sz w:val="22"/>
                <w:szCs w:val="22"/>
              </w:rPr>
            </w:pPr>
            <w:r w:rsidRPr="00770A29">
              <w:rPr>
                <w:rFonts w:cstheme="minorHAnsi"/>
                <w:i/>
                <w:sz w:val="22"/>
                <w:szCs w:val="22"/>
              </w:rPr>
              <w:t>*Complaints about the application of the behaviour policy can be made through the school’s complaints procedure</w:t>
            </w:r>
            <w:r>
              <w:rPr>
                <w:rFonts w:cstheme="minorHAnsi"/>
                <w:i/>
                <w:sz w:val="22"/>
                <w:szCs w:val="22"/>
              </w:rPr>
              <w:t xml:space="preserve"> </w:t>
            </w:r>
            <w:proofErr w:type="spellStart"/>
            <w:r>
              <w:rPr>
                <w:rFonts w:cstheme="minorHAnsi"/>
                <w:i/>
                <w:sz w:val="22"/>
                <w:szCs w:val="22"/>
              </w:rPr>
              <w:t>whick</w:t>
            </w:r>
            <w:proofErr w:type="spellEnd"/>
            <w:r>
              <w:rPr>
                <w:rFonts w:cstheme="minorHAnsi"/>
                <w:i/>
                <w:sz w:val="22"/>
                <w:szCs w:val="22"/>
              </w:rPr>
              <w:t xml:space="preserve"> is linked to the behaviour policy</w:t>
            </w:r>
          </w:p>
        </w:tc>
      </w:tr>
      <w:tr w:rsidR="00D001D3" w:rsidRPr="00770A29" w14:paraId="647F9EA0" w14:textId="77777777" w:rsidTr="008F7BDA">
        <w:trPr>
          <w:trHeight w:val="673"/>
        </w:trPr>
        <w:tc>
          <w:tcPr>
            <w:tcW w:w="31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47F9E9D" w14:textId="77777777" w:rsidR="00D001D3" w:rsidRPr="008C5BC8" w:rsidRDefault="00D001D3" w:rsidP="00D001D3">
            <w:pPr>
              <w:pStyle w:val="ListParagraph"/>
              <w:widowControl w:val="0"/>
              <w:numPr>
                <w:ilvl w:val="0"/>
                <w:numId w:val="16"/>
              </w:numPr>
              <w:tabs>
                <w:tab w:val="left" w:pos="-1440"/>
                <w:tab w:val="left" w:pos="-1080"/>
                <w:tab w:val="left" w:pos="-180"/>
              </w:tabs>
              <w:suppressAutoHyphens/>
              <w:overflowPunct w:val="0"/>
              <w:autoSpaceDE w:val="0"/>
              <w:autoSpaceDN w:val="0"/>
              <w:textAlignment w:val="baseline"/>
              <w:rPr>
                <w:rFonts w:cstheme="minorHAnsi"/>
              </w:rPr>
            </w:pPr>
            <w:r w:rsidRPr="008C5BC8">
              <w:rPr>
                <w:rFonts w:cstheme="minorHAnsi"/>
              </w:rPr>
              <w:t>Staff grievances</w:t>
            </w:r>
          </w:p>
        </w:tc>
        <w:tc>
          <w:tcPr>
            <w:tcW w:w="60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7F9E9E" w14:textId="77777777" w:rsidR="00D001D3" w:rsidRDefault="00D001D3" w:rsidP="008F7BDA">
            <w:pPr>
              <w:widowControl w:val="0"/>
              <w:overflowPunct w:val="0"/>
              <w:autoSpaceDE w:val="0"/>
              <w:spacing w:after="120"/>
              <w:rPr>
                <w:rFonts w:cstheme="minorHAnsi"/>
                <w:sz w:val="22"/>
                <w:szCs w:val="22"/>
              </w:rPr>
            </w:pPr>
            <w:r>
              <w:rPr>
                <w:rFonts w:cstheme="minorHAnsi"/>
                <w:sz w:val="22"/>
                <w:szCs w:val="22"/>
              </w:rPr>
              <w:t xml:space="preserve">Staff grievances and disciplinary procedures will be dealt with using the school’s internal grievance procedures </w:t>
            </w:r>
          </w:p>
          <w:p w14:paraId="647F9E9F" w14:textId="77777777" w:rsidR="00D001D3" w:rsidRPr="00770A29" w:rsidRDefault="00D001D3" w:rsidP="008F7BDA">
            <w:pPr>
              <w:widowControl w:val="0"/>
              <w:overflowPunct w:val="0"/>
              <w:autoSpaceDE w:val="0"/>
              <w:spacing w:after="120"/>
              <w:rPr>
                <w:rFonts w:cstheme="minorHAnsi"/>
                <w:sz w:val="22"/>
                <w:szCs w:val="22"/>
              </w:rPr>
            </w:pPr>
            <w:r>
              <w:rPr>
                <w:rFonts w:cstheme="minorHAnsi"/>
                <w:sz w:val="22"/>
                <w:szCs w:val="22"/>
              </w:rPr>
              <w:t>In these cases, complainants will not be informed of the outcome of any investigations, however, they will be notified that the matter is being addressed.</w:t>
            </w:r>
          </w:p>
        </w:tc>
      </w:tr>
      <w:tr w:rsidR="00D001D3" w:rsidRPr="00770A29" w14:paraId="647F9EA4" w14:textId="77777777" w:rsidTr="008F7BDA">
        <w:trPr>
          <w:trHeight w:val="673"/>
        </w:trPr>
        <w:tc>
          <w:tcPr>
            <w:tcW w:w="31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47F9EA1" w14:textId="77777777" w:rsidR="00D001D3" w:rsidRPr="008C5BC8" w:rsidRDefault="00D001D3" w:rsidP="00D001D3">
            <w:pPr>
              <w:pStyle w:val="ListParagraph"/>
              <w:widowControl w:val="0"/>
              <w:numPr>
                <w:ilvl w:val="0"/>
                <w:numId w:val="16"/>
              </w:numPr>
              <w:tabs>
                <w:tab w:val="left" w:pos="-1440"/>
                <w:tab w:val="left" w:pos="-1080"/>
                <w:tab w:val="left" w:pos="-180"/>
              </w:tabs>
              <w:suppressAutoHyphens/>
              <w:overflowPunct w:val="0"/>
              <w:autoSpaceDE w:val="0"/>
              <w:autoSpaceDN w:val="0"/>
              <w:textAlignment w:val="baseline"/>
              <w:rPr>
                <w:rFonts w:cstheme="minorHAnsi"/>
              </w:rPr>
            </w:pPr>
            <w:r w:rsidRPr="008C5BC8">
              <w:rPr>
                <w:rFonts w:cstheme="minorHAnsi"/>
              </w:rPr>
              <w:t>Staff Conduct and</w:t>
            </w:r>
            <w:r>
              <w:rPr>
                <w:rFonts w:cstheme="minorHAnsi"/>
              </w:rPr>
              <w:t xml:space="preserve"> </w:t>
            </w:r>
            <w:r w:rsidRPr="008C5BC8">
              <w:rPr>
                <w:rFonts w:cstheme="minorHAnsi"/>
              </w:rPr>
              <w:t>/</w:t>
            </w:r>
            <w:r>
              <w:rPr>
                <w:rFonts w:cstheme="minorHAnsi"/>
              </w:rPr>
              <w:t xml:space="preserve"> </w:t>
            </w:r>
            <w:r w:rsidRPr="008C5BC8">
              <w:rPr>
                <w:rFonts w:cstheme="minorHAnsi"/>
              </w:rPr>
              <w:t>or Competency Complaints</w:t>
            </w:r>
          </w:p>
        </w:tc>
        <w:tc>
          <w:tcPr>
            <w:tcW w:w="60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7F9EA2" w14:textId="77777777" w:rsidR="00D001D3" w:rsidRPr="00770A29" w:rsidRDefault="00D001D3" w:rsidP="008F7BDA">
            <w:pPr>
              <w:widowControl w:val="0"/>
              <w:overflowPunct w:val="0"/>
              <w:autoSpaceDE w:val="0"/>
              <w:spacing w:after="120"/>
              <w:rPr>
                <w:rFonts w:cstheme="minorHAnsi"/>
                <w:sz w:val="22"/>
                <w:szCs w:val="22"/>
              </w:rPr>
            </w:pPr>
            <w:r w:rsidRPr="00770A29">
              <w:rPr>
                <w:rFonts w:cstheme="minorHAnsi"/>
                <w:sz w:val="22"/>
                <w:szCs w:val="22"/>
              </w:rPr>
              <w:t>Complaints about staff will be dealt with under the school’s internal personnel procedures, if appropriate.</w:t>
            </w:r>
          </w:p>
          <w:p w14:paraId="647F9EA3" w14:textId="77777777" w:rsidR="00D001D3" w:rsidRPr="00770A29" w:rsidRDefault="00D001D3" w:rsidP="008F7BDA">
            <w:pPr>
              <w:widowControl w:val="0"/>
              <w:overflowPunct w:val="0"/>
              <w:autoSpaceDE w:val="0"/>
              <w:spacing w:after="120"/>
              <w:rPr>
                <w:rFonts w:cstheme="minorHAnsi"/>
                <w:sz w:val="22"/>
                <w:szCs w:val="22"/>
              </w:rPr>
            </w:pPr>
            <w:r w:rsidRPr="00770A29">
              <w:rPr>
                <w:rFonts w:cstheme="minorHAnsi"/>
                <w:sz w:val="22"/>
                <w:szCs w:val="22"/>
              </w:rPr>
              <w:t>Complainants will not be informed of any outcomes of the complaint or action taken in relation to a staff member as a result of a complaint. However, the complainant will be notified that the matter is being addressed.</w:t>
            </w:r>
          </w:p>
        </w:tc>
      </w:tr>
      <w:tr w:rsidR="00D001D3" w:rsidRPr="00770A29" w14:paraId="647F9EAB" w14:textId="77777777" w:rsidTr="008F7BDA">
        <w:trPr>
          <w:trHeight w:val="673"/>
        </w:trPr>
        <w:tc>
          <w:tcPr>
            <w:tcW w:w="31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47F9EA5" w14:textId="77777777" w:rsidR="00D001D3" w:rsidRPr="008C5BC8" w:rsidRDefault="00D001D3" w:rsidP="00D001D3">
            <w:pPr>
              <w:pStyle w:val="ListParagraph"/>
              <w:widowControl w:val="0"/>
              <w:numPr>
                <w:ilvl w:val="0"/>
                <w:numId w:val="16"/>
              </w:numPr>
              <w:suppressAutoHyphens/>
              <w:overflowPunct w:val="0"/>
              <w:autoSpaceDE w:val="0"/>
              <w:autoSpaceDN w:val="0"/>
              <w:textAlignment w:val="baseline"/>
              <w:rPr>
                <w:rFonts w:cstheme="minorHAnsi"/>
              </w:rPr>
            </w:pPr>
            <w:r w:rsidRPr="008C5BC8">
              <w:rPr>
                <w:rFonts w:cstheme="minorHAnsi"/>
              </w:rPr>
              <w:t>Whistleblowing</w:t>
            </w:r>
          </w:p>
        </w:tc>
        <w:tc>
          <w:tcPr>
            <w:tcW w:w="60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7F9EA6" w14:textId="77777777" w:rsidR="00D001D3" w:rsidRPr="00770A29" w:rsidRDefault="00D001D3" w:rsidP="008F7BDA">
            <w:pPr>
              <w:widowControl w:val="0"/>
              <w:overflowPunct w:val="0"/>
              <w:autoSpaceDE w:val="0"/>
              <w:spacing w:after="120"/>
              <w:jc w:val="both"/>
              <w:rPr>
                <w:rFonts w:cstheme="minorHAnsi"/>
                <w:sz w:val="22"/>
                <w:szCs w:val="22"/>
              </w:rPr>
            </w:pPr>
            <w:r>
              <w:rPr>
                <w:rFonts w:eastAsia="Times New Roman" w:cstheme="minorHAnsi"/>
                <w:sz w:val="22"/>
                <w:szCs w:val="22"/>
                <w:lang w:eastAsia="en-GB"/>
              </w:rPr>
              <w:t xml:space="preserve">The school has </w:t>
            </w:r>
            <w:r w:rsidRPr="00770A29">
              <w:rPr>
                <w:rFonts w:cstheme="minorHAnsi"/>
                <w:sz w:val="22"/>
                <w:szCs w:val="22"/>
              </w:rPr>
              <w:t>an internal whistleblowing procedure for all our employees, including temporary staff and contractors.</w:t>
            </w:r>
          </w:p>
          <w:p w14:paraId="647F9EA7" w14:textId="77777777" w:rsidR="00D001D3" w:rsidRPr="00770A29" w:rsidRDefault="00D001D3" w:rsidP="008F7BDA">
            <w:pPr>
              <w:widowControl w:val="0"/>
              <w:overflowPunct w:val="0"/>
              <w:autoSpaceDE w:val="0"/>
              <w:jc w:val="both"/>
              <w:rPr>
                <w:rFonts w:cstheme="minorHAnsi"/>
                <w:sz w:val="22"/>
                <w:szCs w:val="22"/>
              </w:rPr>
            </w:pPr>
            <w:r w:rsidRPr="00770A29">
              <w:rPr>
                <w:rFonts w:cstheme="minorHAnsi"/>
                <w:sz w:val="22"/>
                <w:szCs w:val="22"/>
              </w:rPr>
              <w:t xml:space="preserve">Volunteer staff who have concerns about our school should complain through the school’s complaints procedure. They may </w:t>
            </w:r>
            <w:r w:rsidRPr="00770A29">
              <w:rPr>
                <w:rFonts w:cstheme="minorHAnsi"/>
                <w:sz w:val="22"/>
                <w:szCs w:val="22"/>
              </w:rPr>
              <w:lastRenderedPageBreak/>
              <w:t>also be able to complain direct to the LA or the Department for Education (see link below), depending on the substance of their complaint.</w:t>
            </w:r>
          </w:p>
          <w:p w14:paraId="647F9EA8" w14:textId="77777777" w:rsidR="00D001D3" w:rsidRPr="00770A29" w:rsidRDefault="00D001D3" w:rsidP="008F7BDA">
            <w:pPr>
              <w:widowControl w:val="0"/>
              <w:overflowPunct w:val="0"/>
              <w:autoSpaceDE w:val="0"/>
              <w:jc w:val="both"/>
              <w:rPr>
                <w:rFonts w:cstheme="minorHAnsi"/>
                <w:sz w:val="22"/>
                <w:szCs w:val="22"/>
              </w:rPr>
            </w:pPr>
          </w:p>
          <w:p w14:paraId="647F9EA9" w14:textId="77777777" w:rsidR="00D001D3" w:rsidRPr="00770A29" w:rsidRDefault="00D001D3" w:rsidP="008F7BDA">
            <w:pPr>
              <w:widowControl w:val="0"/>
              <w:overflowPunct w:val="0"/>
              <w:autoSpaceDE w:val="0"/>
              <w:spacing w:after="120"/>
              <w:rPr>
                <w:rFonts w:cstheme="minorHAnsi"/>
                <w:sz w:val="22"/>
                <w:szCs w:val="22"/>
              </w:rPr>
            </w:pPr>
            <w:r w:rsidRPr="00770A29">
              <w:rPr>
                <w:rFonts w:cstheme="minorHAnsi"/>
                <w:sz w:val="22"/>
                <w:szCs w:val="22"/>
              </w:rPr>
              <w:t xml:space="preserve">The Secretary of State for Education is the prescribed person for matters relating to education for whistle-blowers in education who do not want to raise matters direct with their employer. </w:t>
            </w:r>
          </w:p>
          <w:p w14:paraId="647F9EAA" w14:textId="77777777" w:rsidR="00D001D3" w:rsidRPr="00770A29" w:rsidRDefault="00D001D3" w:rsidP="008F7BDA">
            <w:pPr>
              <w:widowControl w:val="0"/>
              <w:overflowPunct w:val="0"/>
              <w:autoSpaceDE w:val="0"/>
              <w:spacing w:after="120"/>
              <w:rPr>
                <w:rFonts w:cstheme="minorHAnsi"/>
                <w:sz w:val="22"/>
                <w:szCs w:val="22"/>
              </w:rPr>
            </w:pPr>
            <w:r w:rsidRPr="00770A29">
              <w:rPr>
                <w:rFonts w:cstheme="minorHAnsi"/>
                <w:sz w:val="22"/>
                <w:szCs w:val="22"/>
              </w:rPr>
              <w:t xml:space="preserve">Referrals can be made at: </w:t>
            </w:r>
            <w:hyperlink r:id="rId19" w:history="1">
              <w:r w:rsidRPr="00770A29">
                <w:rPr>
                  <w:rStyle w:val="Hyperlink"/>
                  <w:rFonts w:cstheme="minorHAnsi"/>
                  <w:sz w:val="22"/>
                  <w:szCs w:val="22"/>
                </w:rPr>
                <w:t>www.education.gov.uk/contactus</w:t>
              </w:r>
            </w:hyperlink>
          </w:p>
        </w:tc>
      </w:tr>
      <w:tr w:rsidR="00D001D3" w:rsidRPr="00770A29" w14:paraId="647F9EAE" w14:textId="77777777" w:rsidTr="008F7BDA">
        <w:tc>
          <w:tcPr>
            <w:tcW w:w="31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7F9EAC" w14:textId="77777777" w:rsidR="00D001D3" w:rsidRPr="008C5BC8" w:rsidRDefault="00D001D3" w:rsidP="00D001D3">
            <w:pPr>
              <w:pStyle w:val="ListParagraph"/>
              <w:widowControl w:val="0"/>
              <w:numPr>
                <w:ilvl w:val="0"/>
                <w:numId w:val="16"/>
              </w:numPr>
              <w:tabs>
                <w:tab w:val="left" w:pos="0"/>
                <w:tab w:val="left" w:pos="360"/>
                <w:tab w:val="left" w:pos="1260"/>
              </w:tabs>
              <w:suppressAutoHyphens/>
              <w:overflowPunct w:val="0"/>
              <w:autoSpaceDE w:val="0"/>
              <w:autoSpaceDN w:val="0"/>
              <w:spacing w:after="200" w:line="288" w:lineRule="auto"/>
              <w:textAlignment w:val="baseline"/>
              <w:rPr>
                <w:rFonts w:cstheme="minorHAnsi"/>
              </w:rPr>
            </w:pPr>
            <w:r w:rsidRPr="008C5BC8">
              <w:rPr>
                <w:rFonts w:cstheme="minorHAnsi"/>
              </w:rPr>
              <w:lastRenderedPageBreak/>
              <w:t>Complaints about the curriculum</w:t>
            </w:r>
          </w:p>
        </w:tc>
        <w:tc>
          <w:tcPr>
            <w:tcW w:w="60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7F9EAD" w14:textId="77777777" w:rsidR="00D001D3" w:rsidRPr="00770A29" w:rsidRDefault="00D001D3" w:rsidP="008F7BDA">
            <w:pPr>
              <w:tabs>
                <w:tab w:val="left" w:pos="1260"/>
              </w:tabs>
              <w:rPr>
                <w:rFonts w:cstheme="minorHAnsi"/>
                <w:sz w:val="22"/>
                <w:szCs w:val="22"/>
              </w:rPr>
            </w:pPr>
            <w:r w:rsidRPr="00770A29">
              <w:rPr>
                <w:rFonts w:cstheme="minorHAnsi"/>
                <w:sz w:val="22"/>
                <w:szCs w:val="22"/>
              </w:rPr>
              <w:t xml:space="preserve">Please contact the Department for Education at: </w:t>
            </w:r>
            <w:r w:rsidRPr="00770A29">
              <w:rPr>
                <w:rFonts w:cstheme="minorHAnsi"/>
                <w:sz w:val="22"/>
                <w:szCs w:val="22"/>
              </w:rPr>
              <w:br/>
            </w:r>
            <w:hyperlink r:id="rId20" w:history="1">
              <w:r w:rsidRPr="008C5BC8">
                <w:rPr>
                  <w:rStyle w:val="Hyperlink"/>
                  <w:rFonts w:cstheme="minorHAnsi"/>
                  <w:sz w:val="22"/>
                  <w:szCs w:val="22"/>
                </w:rPr>
                <w:t>www.education.gov.uk/contactus</w:t>
              </w:r>
            </w:hyperlink>
            <w:r w:rsidRPr="008C5BC8">
              <w:rPr>
                <w:rFonts w:cstheme="minorHAnsi"/>
                <w:sz w:val="22"/>
                <w:szCs w:val="22"/>
              </w:rPr>
              <w:t xml:space="preserve"> </w:t>
            </w:r>
          </w:p>
        </w:tc>
      </w:tr>
      <w:tr w:rsidR="00D001D3" w:rsidRPr="00770A29" w14:paraId="647F9EBA" w14:textId="77777777" w:rsidTr="008F7BDA">
        <w:tc>
          <w:tcPr>
            <w:tcW w:w="31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7F9EAF" w14:textId="77777777" w:rsidR="00D001D3" w:rsidRPr="00770A29" w:rsidRDefault="00D001D3" w:rsidP="008F7BDA">
            <w:pPr>
              <w:widowControl w:val="0"/>
              <w:tabs>
                <w:tab w:val="left" w:pos="0"/>
                <w:tab w:val="left" w:pos="360"/>
                <w:tab w:val="left" w:pos="1260"/>
              </w:tabs>
              <w:suppressAutoHyphens/>
              <w:overflowPunct w:val="0"/>
              <w:autoSpaceDE w:val="0"/>
              <w:autoSpaceDN w:val="0"/>
              <w:spacing w:line="288" w:lineRule="auto"/>
              <w:ind w:left="357"/>
              <w:textAlignment w:val="baseline"/>
              <w:rPr>
                <w:rFonts w:cstheme="minorHAnsi"/>
                <w:sz w:val="22"/>
                <w:szCs w:val="22"/>
              </w:rPr>
            </w:pPr>
          </w:p>
          <w:p w14:paraId="647F9EB0" w14:textId="77777777" w:rsidR="00D001D3" w:rsidRPr="008C5BC8" w:rsidRDefault="00D001D3" w:rsidP="00D001D3">
            <w:pPr>
              <w:pStyle w:val="ListParagraph"/>
              <w:widowControl w:val="0"/>
              <w:numPr>
                <w:ilvl w:val="0"/>
                <w:numId w:val="16"/>
              </w:numPr>
              <w:tabs>
                <w:tab w:val="left" w:pos="360"/>
                <w:tab w:val="left" w:pos="433"/>
                <w:tab w:val="left" w:pos="1260"/>
              </w:tabs>
              <w:suppressAutoHyphens/>
              <w:overflowPunct w:val="0"/>
              <w:autoSpaceDE w:val="0"/>
              <w:autoSpaceDN w:val="0"/>
              <w:spacing w:after="200" w:line="288" w:lineRule="auto"/>
              <w:textAlignment w:val="baseline"/>
              <w:rPr>
                <w:rFonts w:cstheme="minorHAnsi"/>
              </w:rPr>
            </w:pPr>
            <w:r w:rsidRPr="008C5BC8">
              <w:rPr>
                <w:rFonts w:cstheme="minorHAnsi"/>
              </w:rPr>
              <w:t>Complaints about collective worship</w:t>
            </w:r>
          </w:p>
          <w:p w14:paraId="647F9EB1" w14:textId="77777777" w:rsidR="00D001D3" w:rsidRPr="00770A29" w:rsidRDefault="00D001D3" w:rsidP="008F7BDA">
            <w:pPr>
              <w:widowControl w:val="0"/>
              <w:tabs>
                <w:tab w:val="left" w:pos="0"/>
                <w:tab w:val="left" w:pos="360"/>
                <w:tab w:val="left" w:pos="1260"/>
              </w:tabs>
              <w:suppressAutoHyphens/>
              <w:overflowPunct w:val="0"/>
              <w:autoSpaceDE w:val="0"/>
              <w:autoSpaceDN w:val="0"/>
              <w:spacing w:after="200" w:line="288" w:lineRule="auto"/>
              <w:textAlignment w:val="baseline"/>
              <w:rPr>
                <w:rFonts w:cstheme="minorHAnsi"/>
                <w:sz w:val="22"/>
                <w:szCs w:val="22"/>
              </w:rPr>
            </w:pPr>
          </w:p>
          <w:p w14:paraId="647F9EB2" w14:textId="77777777" w:rsidR="00D001D3" w:rsidRPr="00770A29" w:rsidRDefault="00D001D3" w:rsidP="008F7BDA">
            <w:pPr>
              <w:widowControl w:val="0"/>
              <w:tabs>
                <w:tab w:val="left" w:pos="0"/>
                <w:tab w:val="left" w:pos="360"/>
                <w:tab w:val="left" w:pos="1260"/>
              </w:tabs>
              <w:suppressAutoHyphens/>
              <w:overflowPunct w:val="0"/>
              <w:autoSpaceDE w:val="0"/>
              <w:autoSpaceDN w:val="0"/>
              <w:spacing w:line="288" w:lineRule="auto"/>
              <w:ind w:left="357"/>
              <w:textAlignment w:val="baseline"/>
              <w:rPr>
                <w:rFonts w:cstheme="minorHAnsi"/>
                <w:sz w:val="22"/>
                <w:szCs w:val="22"/>
              </w:rPr>
            </w:pPr>
          </w:p>
        </w:tc>
        <w:tc>
          <w:tcPr>
            <w:tcW w:w="60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7F9EB3" w14:textId="77777777" w:rsidR="00D001D3" w:rsidRPr="00E52A9F" w:rsidRDefault="00D001D3" w:rsidP="008F7BDA">
            <w:pPr>
              <w:tabs>
                <w:tab w:val="left" w:pos="1260"/>
              </w:tabs>
              <w:jc w:val="both"/>
              <w:rPr>
                <w:rFonts w:cstheme="minorHAnsi"/>
                <w:bCs/>
                <w:sz w:val="22"/>
                <w:szCs w:val="22"/>
              </w:rPr>
            </w:pPr>
            <w:r>
              <w:rPr>
                <w:rFonts w:cstheme="minorHAnsi"/>
                <w:sz w:val="22"/>
                <w:szCs w:val="22"/>
              </w:rPr>
              <w:t xml:space="preserve">Complaints about how the school delivers RE and RSE </w:t>
            </w:r>
            <w:r>
              <w:rPr>
                <w:rFonts w:cstheme="minorHAnsi"/>
                <w:b/>
                <w:bCs/>
                <w:sz w:val="22"/>
                <w:szCs w:val="22"/>
              </w:rPr>
              <w:t xml:space="preserve">will </w:t>
            </w:r>
            <w:r>
              <w:rPr>
                <w:rFonts w:cstheme="minorHAnsi"/>
                <w:bCs/>
                <w:sz w:val="22"/>
                <w:szCs w:val="22"/>
              </w:rPr>
              <w:t>be dealt with using this complaints procedure</w:t>
            </w:r>
          </w:p>
          <w:p w14:paraId="647F9EB4" w14:textId="77777777" w:rsidR="00D001D3" w:rsidRDefault="00D001D3" w:rsidP="008F7BDA">
            <w:pPr>
              <w:tabs>
                <w:tab w:val="left" w:pos="1260"/>
              </w:tabs>
              <w:jc w:val="both"/>
              <w:rPr>
                <w:rFonts w:cstheme="minorHAnsi"/>
                <w:sz w:val="22"/>
                <w:szCs w:val="22"/>
              </w:rPr>
            </w:pPr>
          </w:p>
          <w:p w14:paraId="647F9EB5" w14:textId="77777777" w:rsidR="00D001D3" w:rsidRPr="00770A29" w:rsidRDefault="00D001D3" w:rsidP="008F7BDA">
            <w:pPr>
              <w:tabs>
                <w:tab w:val="left" w:pos="1260"/>
              </w:tabs>
              <w:jc w:val="both"/>
              <w:rPr>
                <w:rFonts w:cstheme="minorHAnsi"/>
                <w:sz w:val="22"/>
                <w:szCs w:val="22"/>
              </w:rPr>
            </w:pPr>
            <w:r w:rsidRPr="00770A29">
              <w:rPr>
                <w:rFonts w:cstheme="minorHAnsi"/>
                <w:sz w:val="22"/>
                <w:szCs w:val="22"/>
              </w:rPr>
              <w:t xml:space="preserve">Any complaints about the content of collective worship should be </w:t>
            </w:r>
            <w:r>
              <w:rPr>
                <w:rFonts w:cstheme="minorHAnsi"/>
                <w:sz w:val="22"/>
                <w:szCs w:val="22"/>
              </w:rPr>
              <w:t>made to</w:t>
            </w:r>
            <w:r w:rsidRPr="00770A29">
              <w:rPr>
                <w:rFonts w:cstheme="minorHAnsi"/>
                <w:sz w:val="22"/>
                <w:szCs w:val="22"/>
              </w:rPr>
              <w:t>:</w:t>
            </w:r>
          </w:p>
          <w:p w14:paraId="647F9EB6" w14:textId="77777777" w:rsidR="00D001D3" w:rsidRPr="00770A29" w:rsidRDefault="00D001D3" w:rsidP="00D001D3">
            <w:pPr>
              <w:pStyle w:val="ListParagraph"/>
              <w:numPr>
                <w:ilvl w:val="0"/>
                <w:numId w:val="6"/>
              </w:numPr>
              <w:tabs>
                <w:tab w:val="left" w:pos="1260"/>
              </w:tabs>
              <w:spacing w:after="0" w:line="240" w:lineRule="auto"/>
              <w:jc w:val="both"/>
              <w:rPr>
                <w:rFonts w:cstheme="minorHAnsi"/>
              </w:rPr>
            </w:pPr>
            <w:r>
              <w:rPr>
                <w:rFonts w:cstheme="minorHAnsi"/>
              </w:rPr>
              <w:t>t</w:t>
            </w:r>
            <w:r w:rsidRPr="00770A29">
              <w:rPr>
                <w:rFonts w:cstheme="minorHAnsi"/>
              </w:rPr>
              <w:t>he Local Authority</w:t>
            </w:r>
          </w:p>
          <w:p w14:paraId="647F9EB7" w14:textId="77777777" w:rsidR="00D001D3" w:rsidRPr="00770A29" w:rsidRDefault="00D001D3" w:rsidP="00D001D3">
            <w:pPr>
              <w:pStyle w:val="ListParagraph"/>
              <w:numPr>
                <w:ilvl w:val="0"/>
                <w:numId w:val="6"/>
              </w:numPr>
              <w:tabs>
                <w:tab w:val="left" w:pos="1260"/>
              </w:tabs>
              <w:spacing w:after="0" w:line="240" w:lineRule="auto"/>
              <w:jc w:val="both"/>
              <w:rPr>
                <w:rFonts w:cstheme="minorHAnsi"/>
              </w:rPr>
            </w:pPr>
            <w:r w:rsidRPr="00770A29">
              <w:rPr>
                <w:rFonts w:cstheme="minorHAnsi"/>
              </w:rPr>
              <w:t xml:space="preserve">the local Standard Advisory Council on Religious Education </w:t>
            </w:r>
          </w:p>
          <w:p w14:paraId="647F9EB8" w14:textId="77777777" w:rsidR="00D001D3" w:rsidRPr="00770A29" w:rsidRDefault="00D001D3" w:rsidP="00D001D3">
            <w:pPr>
              <w:pStyle w:val="ListParagraph"/>
              <w:numPr>
                <w:ilvl w:val="0"/>
                <w:numId w:val="6"/>
              </w:numPr>
              <w:tabs>
                <w:tab w:val="left" w:pos="1260"/>
              </w:tabs>
              <w:spacing w:after="0" w:line="240" w:lineRule="auto"/>
              <w:jc w:val="both"/>
              <w:rPr>
                <w:rFonts w:cstheme="minorHAnsi"/>
              </w:rPr>
            </w:pPr>
            <w:r w:rsidRPr="00770A29">
              <w:rPr>
                <w:rFonts w:cstheme="minorHAnsi"/>
              </w:rPr>
              <w:t>other relevant body e.g., the appropriate Diocese</w:t>
            </w:r>
          </w:p>
          <w:p w14:paraId="647F9EB9" w14:textId="77777777" w:rsidR="00D001D3" w:rsidRPr="00770A29" w:rsidRDefault="00D001D3" w:rsidP="008F7BDA">
            <w:pPr>
              <w:tabs>
                <w:tab w:val="left" w:pos="1260"/>
              </w:tabs>
              <w:jc w:val="both"/>
              <w:rPr>
                <w:rFonts w:cstheme="minorHAnsi"/>
                <w:sz w:val="22"/>
                <w:szCs w:val="22"/>
              </w:rPr>
            </w:pPr>
          </w:p>
        </w:tc>
      </w:tr>
      <w:tr w:rsidR="00D001D3" w:rsidRPr="00770A29" w14:paraId="647F9EC5" w14:textId="77777777" w:rsidTr="008F7BDA">
        <w:tc>
          <w:tcPr>
            <w:tcW w:w="31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7F9EBB" w14:textId="77777777" w:rsidR="00D001D3" w:rsidRDefault="00D001D3" w:rsidP="008F7BDA">
            <w:pPr>
              <w:pStyle w:val="ListParagraph"/>
              <w:widowControl w:val="0"/>
              <w:tabs>
                <w:tab w:val="left" w:pos="0"/>
                <w:tab w:val="left" w:pos="1260"/>
              </w:tabs>
              <w:suppressAutoHyphens/>
              <w:overflowPunct w:val="0"/>
              <w:autoSpaceDE w:val="0"/>
              <w:autoSpaceDN w:val="0"/>
              <w:spacing w:after="200" w:line="288" w:lineRule="auto"/>
              <w:textAlignment w:val="baseline"/>
              <w:rPr>
                <w:rFonts w:cstheme="minorHAnsi"/>
              </w:rPr>
            </w:pPr>
          </w:p>
          <w:p w14:paraId="647F9EBC" w14:textId="77777777" w:rsidR="00D001D3" w:rsidRDefault="00D001D3" w:rsidP="008F7BDA">
            <w:pPr>
              <w:pStyle w:val="ListParagraph"/>
              <w:widowControl w:val="0"/>
              <w:tabs>
                <w:tab w:val="left" w:pos="0"/>
                <w:tab w:val="left" w:pos="1260"/>
              </w:tabs>
              <w:suppressAutoHyphens/>
              <w:overflowPunct w:val="0"/>
              <w:autoSpaceDE w:val="0"/>
              <w:autoSpaceDN w:val="0"/>
              <w:spacing w:after="200" w:line="288" w:lineRule="auto"/>
              <w:textAlignment w:val="baseline"/>
              <w:rPr>
                <w:rFonts w:cstheme="minorHAnsi"/>
              </w:rPr>
            </w:pPr>
          </w:p>
          <w:p w14:paraId="647F9EBD" w14:textId="77777777" w:rsidR="00D001D3" w:rsidRDefault="00D001D3" w:rsidP="008F7BDA">
            <w:pPr>
              <w:pStyle w:val="ListParagraph"/>
              <w:widowControl w:val="0"/>
              <w:tabs>
                <w:tab w:val="left" w:pos="0"/>
                <w:tab w:val="left" w:pos="1260"/>
              </w:tabs>
              <w:suppressAutoHyphens/>
              <w:overflowPunct w:val="0"/>
              <w:autoSpaceDE w:val="0"/>
              <w:autoSpaceDN w:val="0"/>
              <w:spacing w:after="200" w:line="288" w:lineRule="auto"/>
              <w:textAlignment w:val="baseline"/>
              <w:rPr>
                <w:rFonts w:cstheme="minorHAnsi"/>
              </w:rPr>
            </w:pPr>
          </w:p>
          <w:p w14:paraId="647F9EBE" w14:textId="77777777" w:rsidR="00D001D3" w:rsidRPr="008C5BC8" w:rsidRDefault="00D001D3" w:rsidP="00D001D3">
            <w:pPr>
              <w:pStyle w:val="ListParagraph"/>
              <w:widowControl w:val="0"/>
              <w:numPr>
                <w:ilvl w:val="0"/>
                <w:numId w:val="6"/>
              </w:numPr>
              <w:tabs>
                <w:tab w:val="left" w:pos="0"/>
                <w:tab w:val="left" w:pos="1260"/>
              </w:tabs>
              <w:suppressAutoHyphens/>
              <w:overflowPunct w:val="0"/>
              <w:autoSpaceDE w:val="0"/>
              <w:autoSpaceDN w:val="0"/>
              <w:spacing w:after="200" w:line="288" w:lineRule="auto"/>
              <w:textAlignment w:val="baseline"/>
              <w:rPr>
                <w:rFonts w:cstheme="minorHAnsi"/>
              </w:rPr>
            </w:pPr>
            <w:r w:rsidRPr="008C5BC8">
              <w:rPr>
                <w:rFonts w:cstheme="minorHAnsi"/>
              </w:rPr>
              <w:t>Withdrawal from the curriculum</w:t>
            </w:r>
          </w:p>
          <w:p w14:paraId="647F9EBF" w14:textId="77777777" w:rsidR="00D001D3" w:rsidRPr="00770A29" w:rsidRDefault="00D001D3" w:rsidP="008F7BDA">
            <w:pPr>
              <w:pStyle w:val="ListParagraph"/>
              <w:widowControl w:val="0"/>
              <w:tabs>
                <w:tab w:val="left" w:pos="0"/>
                <w:tab w:val="left" w:pos="360"/>
                <w:tab w:val="left" w:pos="1260"/>
              </w:tabs>
              <w:suppressAutoHyphens/>
              <w:overflowPunct w:val="0"/>
              <w:autoSpaceDE w:val="0"/>
              <w:autoSpaceDN w:val="0"/>
              <w:spacing w:after="200" w:line="288" w:lineRule="auto"/>
              <w:ind w:left="1038"/>
              <w:textAlignment w:val="baseline"/>
              <w:rPr>
                <w:rFonts w:cstheme="minorHAnsi"/>
              </w:rPr>
            </w:pPr>
          </w:p>
        </w:tc>
        <w:tc>
          <w:tcPr>
            <w:tcW w:w="60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7F9EC0" w14:textId="77777777" w:rsidR="00D001D3" w:rsidRPr="00770A29" w:rsidRDefault="00D001D3" w:rsidP="008F7BDA">
            <w:pPr>
              <w:tabs>
                <w:tab w:val="left" w:pos="1260"/>
              </w:tabs>
              <w:jc w:val="both"/>
              <w:rPr>
                <w:rFonts w:cstheme="minorHAnsi"/>
                <w:sz w:val="22"/>
                <w:szCs w:val="22"/>
              </w:rPr>
            </w:pPr>
            <w:r w:rsidRPr="00770A29">
              <w:rPr>
                <w:rFonts w:cstheme="minorHAnsi"/>
                <w:sz w:val="22"/>
                <w:szCs w:val="22"/>
              </w:rPr>
              <w:t>Parents and carers can withdraw their child from any aspect of Religious Education including the DACW (Daily Act of Collective Worship). They do not have to explain why.</w:t>
            </w:r>
          </w:p>
          <w:p w14:paraId="647F9EC1" w14:textId="77777777" w:rsidR="00D001D3" w:rsidRPr="00770A29" w:rsidRDefault="00D001D3" w:rsidP="008F7BDA">
            <w:pPr>
              <w:tabs>
                <w:tab w:val="left" w:pos="1260"/>
              </w:tabs>
              <w:rPr>
                <w:rFonts w:cstheme="minorHAnsi"/>
                <w:sz w:val="22"/>
                <w:szCs w:val="22"/>
              </w:rPr>
            </w:pPr>
          </w:p>
          <w:p w14:paraId="647F9EC2" w14:textId="77777777" w:rsidR="00D001D3" w:rsidRPr="00770A29" w:rsidRDefault="00D001D3" w:rsidP="008F7BDA">
            <w:pPr>
              <w:tabs>
                <w:tab w:val="left" w:pos="1260"/>
              </w:tabs>
              <w:jc w:val="both"/>
              <w:rPr>
                <w:rFonts w:cstheme="minorHAnsi"/>
                <w:sz w:val="22"/>
                <w:szCs w:val="22"/>
              </w:rPr>
            </w:pPr>
            <w:r w:rsidRPr="00770A29">
              <w:rPr>
                <w:rFonts w:cstheme="minorHAnsi"/>
                <w:sz w:val="22"/>
                <w:szCs w:val="22"/>
              </w:rPr>
              <w:t>The right of withdrawal does not apply to other areas of the curriculum where religious matters may be spontaneously raised by pupils or arise in other subjects such as history or citizenship.</w:t>
            </w:r>
          </w:p>
          <w:p w14:paraId="647F9EC3" w14:textId="77777777" w:rsidR="00D001D3" w:rsidRPr="00770A29" w:rsidRDefault="00D001D3" w:rsidP="008F7BDA">
            <w:pPr>
              <w:tabs>
                <w:tab w:val="left" w:pos="1260"/>
              </w:tabs>
              <w:jc w:val="both"/>
              <w:rPr>
                <w:rFonts w:cstheme="minorHAnsi"/>
                <w:sz w:val="22"/>
                <w:szCs w:val="22"/>
              </w:rPr>
            </w:pPr>
          </w:p>
          <w:p w14:paraId="647F9EC4" w14:textId="77777777" w:rsidR="00D001D3" w:rsidRPr="00770A29" w:rsidRDefault="00D001D3" w:rsidP="008F7BDA">
            <w:pPr>
              <w:tabs>
                <w:tab w:val="left" w:pos="1260"/>
              </w:tabs>
              <w:rPr>
                <w:rFonts w:cstheme="minorHAnsi"/>
                <w:sz w:val="22"/>
                <w:szCs w:val="22"/>
              </w:rPr>
            </w:pPr>
            <w:r>
              <w:rPr>
                <w:rFonts w:cstheme="minorHAnsi"/>
                <w:sz w:val="22"/>
                <w:szCs w:val="22"/>
              </w:rPr>
              <w:t xml:space="preserve">Complaints from parents who are dissatisfied with the handling of a request to withdraw their child from RE or collective workshop will be handled in line with this </w:t>
            </w:r>
            <w:proofErr w:type="gramStart"/>
            <w:r>
              <w:rPr>
                <w:rFonts w:cstheme="minorHAnsi"/>
                <w:sz w:val="22"/>
                <w:szCs w:val="22"/>
              </w:rPr>
              <w:t>complaints</w:t>
            </w:r>
            <w:proofErr w:type="gramEnd"/>
            <w:r>
              <w:rPr>
                <w:rFonts w:cstheme="minorHAnsi"/>
                <w:sz w:val="22"/>
                <w:szCs w:val="22"/>
              </w:rPr>
              <w:t xml:space="preserve"> procedure.</w:t>
            </w:r>
          </w:p>
        </w:tc>
      </w:tr>
      <w:tr w:rsidR="00D001D3" w:rsidRPr="00770A29" w14:paraId="647F9ECA" w14:textId="77777777" w:rsidTr="008F7BDA">
        <w:tc>
          <w:tcPr>
            <w:tcW w:w="31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7F9EC6" w14:textId="77777777" w:rsidR="00D001D3" w:rsidRPr="00770A29" w:rsidRDefault="00D001D3" w:rsidP="008F7BDA">
            <w:pPr>
              <w:pStyle w:val="ListParagraph"/>
              <w:widowControl w:val="0"/>
              <w:tabs>
                <w:tab w:val="left" w:pos="0"/>
                <w:tab w:val="left" w:pos="360"/>
                <w:tab w:val="left" w:pos="1260"/>
              </w:tabs>
              <w:suppressAutoHyphens/>
              <w:overflowPunct w:val="0"/>
              <w:autoSpaceDE w:val="0"/>
              <w:autoSpaceDN w:val="0"/>
              <w:spacing w:after="200" w:line="288" w:lineRule="auto"/>
              <w:ind w:left="318"/>
              <w:textAlignment w:val="baseline"/>
              <w:rPr>
                <w:rFonts w:cstheme="minorHAnsi"/>
              </w:rPr>
            </w:pPr>
          </w:p>
          <w:p w14:paraId="647F9EC7" w14:textId="77777777" w:rsidR="00D001D3" w:rsidRPr="008C5BC8" w:rsidRDefault="00D001D3" w:rsidP="00D001D3">
            <w:pPr>
              <w:pStyle w:val="ListParagraph"/>
              <w:widowControl w:val="0"/>
              <w:numPr>
                <w:ilvl w:val="0"/>
                <w:numId w:val="17"/>
              </w:numPr>
              <w:tabs>
                <w:tab w:val="left" w:pos="0"/>
                <w:tab w:val="left" w:pos="360"/>
                <w:tab w:val="left" w:pos="1260"/>
              </w:tabs>
              <w:suppressAutoHyphens/>
              <w:overflowPunct w:val="0"/>
              <w:autoSpaceDE w:val="0"/>
              <w:autoSpaceDN w:val="0"/>
              <w:spacing w:after="200" w:line="288" w:lineRule="auto"/>
              <w:textAlignment w:val="baseline"/>
              <w:rPr>
                <w:rFonts w:cstheme="minorHAnsi"/>
              </w:rPr>
            </w:pPr>
            <w:r w:rsidRPr="008C5BC8">
              <w:rPr>
                <w:rFonts w:cstheme="minorHAnsi"/>
              </w:rPr>
              <w:t>Complaints about services provided by other providers who may use school premises or facilities.</w:t>
            </w:r>
          </w:p>
        </w:tc>
        <w:tc>
          <w:tcPr>
            <w:tcW w:w="60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7F9EC8" w14:textId="77777777" w:rsidR="00D001D3" w:rsidRPr="00770A29" w:rsidRDefault="00D001D3" w:rsidP="008F7BDA">
            <w:pPr>
              <w:tabs>
                <w:tab w:val="left" w:pos="1260"/>
              </w:tabs>
              <w:rPr>
                <w:rFonts w:cstheme="minorHAnsi"/>
                <w:sz w:val="22"/>
                <w:szCs w:val="22"/>
              </w:rPr>
            </w:pPr>
          </w:p>
          <w:p w14:paraId="647F9EC9" w14:textId="77777777" w:rsidR="00D001D3" w:rsidRPr="00770A29" w:rsidRDefault="00D001D3" w:rsidP="008F7BDA">
            <w:pPr>
              <w:tabs>
                <w:tab w:val="left" w:pos="1260"/>
              </w:tabs>
              <w:rPr>
                <w:rFonts w:cstheme="minorHAnsi"/>
                <w:sz w:val="22"/>
                <w:szCs w:val="22"/>
              </w:rPr>
            </w:pPr>
            <w:r w:rsidRPr="00770A29">
              <w:rPr>
                <w:rFonts w:cstheme="minorHAnsi"/>
                <w:sz w:val="22"/>
                <w:szCs w:val="22"/>
              </w:rPr>
              <w:t>Providers should have their own complaints procedure to deal with complaints about service. Please contact them direct</w:t>
            </w:r>
          </w:p>
        </w:tc>
      </w:tr>
    </w:tbl>
    <w:p w14:paraId="647F9ECB" w14:textId="77777777" w:rsidR="00D001D3" w:rsidRDefault="00D001D3" w:rsidP="00D001D3">
      <w:pPr>
        <w:rPr>
          <w:rFonts w:cstheme="minorHAnsi"/>
        </w:rPr>
      </w:pPr>
    </w:p>
    <w:p w14:paraId="647F9ECC" w14:textId="77777777" w:rsidR="00D001D3" w:rsidRDefault="00D001D3" w:rsidP="00D001D3">
      <w:pPr>
        <w:jc w:val="both"/>
        <w:rPr>
          <w:rFonts w:cstheme="minorHAnsi"/>
        </w:rPr>
      </w:pPr>
      <w:r>
        <w:rPr>
          <w:rFonts w:cstheme="minorHAnsi"/>
        </w:rPr>
        <w:t xml:space="preserve">Arrangements for handling complaints from parents of children with Special Educational Needs (SEN) about the school’s support are within the scope of this policy. Such complaints should first be made to the </w:t>
      </w:r>
      <w:r w:rsidRPr="00DE0C23">
        <w:rPr>
          <w:rFonts w:cstheme="minorHAnsi"/>
        </w:rPr>
        <w:t>(class teacher / special educational needs co-ordinator / SENCO / Headteacher); they will then be referred to the complaints policy. Our SEN policy and information report includes information about the rights of parents of pupils with disabilities who believe that our school has discriminated against their child.</w:t>
      </w:r>
    </w:p>
    <w:p w14:paraId="647F9ECD" w14:textId="77777777" w:rsidR="00D001D3" w:rsidRDefault="00D001D3" w:rsidP="00D001D3">
      <w:pPr>
        <w:jc w:val="both"/>
        <w:rPr>
          <w:rFonts w:cstheme="minorHAnsi"/>
        </w:rPr>
      </w:pPr>
      <w:bookmarkStart w:id="43" w:name="_Toc22637541"/>
    </w:p>
    <w:p w14:paraId="647F9ECE" w14:textId="77777777" w:rsidR="00D001D3" w:rsidRDefault="00D001D3" w:rsidP="00D001D3">
      <w:pPr>
        <w:pStyle w:val="Heading3"/>
      </w:pPr>
      <w:bookmarkStart w:id="44" w:name="_Toc139550273"/>
      <w:r>
        <w:t>Exceptional Circumstances</w:t>
      </w:r>
      <w:bookmarkEnd w:id="44"/>
    </w:p>
    <w:p w14:paraId="647F9ECF" w14:textId="77777777" w:rsidR="00D001D3" w:rsidRDefault="00D001D3" w:rsidP="00D001D3"/>
    <w:p w14:paraId="647F9ED0" w14:textId="77777777" w:rsidR="00D001D3" w:rsidRDefault="00D001D3" w:rsidP="00D001D3">
      <w:r>
        <w:lastRenderedPageBreak/>
        <w:t>The DfE expects complainants to have completed the school’s complaints procedure before directing a complaint to them. The exceptions to this include when:</w:t>
      </w:r>
    </w:p>
    <w:p w14:paraId="647F9ED1" w14:textId="77777777" w:rsidR="00D001D3" w:rsidRDefault="00D001D3" w:rsidP="00D001D3"/>
    <w:p w14:paraId="647F9ED2" w14:textId="77777777" w:rsidR="00D001D3" w:rsidRPr="006C7D59" w:rsidRDefault="00D001D3" w:rsidP="00D001D3">
      <w:pPr>
        <w:pStyle w:val="ListParagraph"/>
        <w:numPr>
          <w:ilvl w:val="0"/>
          <w:numId w:val="22"/>
        </w:numPr>
        <w:rPr>
          <w:sz w:val="24"/>
          <w:szCs w:val="24"/>
        </w:rPr>
      </w:pPr>
      <w:r w:rsidRPr="006C7D59">
        <w:rPr>
          <w:sz w:val="24"/>
          <w:szCs w:val="24"/>
        </w:rPr>
        <w:t>Students are at risk of harm</w:t>
      </w:r>
    </w:p>
    <w:p w14:paraId="647F9ED3" w14:textId="77777777" w:rsidR="00D001D3" w:rsidRPr="006C7D59" w:rsidRDefault="00D001D3" w:rsidP="00D001D3">
      <w:pPr>
        <w:pStyle w:val="ListParagraph"/>
        <w:numPr>
          <w:ilvl w:val="0"/>
          <w:numId w:val="22"/>
        </w:numPr>
        <w:rPr>
          <w:sz w:val="24"/>
          <w:szCs w:val="24"/>
        </w:rPr>
      </w:pPr>
      <w:r w:rsidRPr="006C7D59">
        <w:rPr>
          <w:sz w:val="24"/>
          <w:szCs w:val="24"/>
        </w:rPr>
        <w:t>Students are missing education</w:t>
      </w:r>
    </w:p>
    <w:p w14:paraId="647F9ED4" w14:textId="77777777" w:rsidR="00D001D3" w:rsidRPr="006C7D59" w:rsidRDefault="00D001D3" w:rsidP="00D001D3">
      <w:pPr>
        <w:pStyle w:val="ListParagraph"/>
        <w:numPr>
          <w:ilvl w:val="0"/>
          <w:numId w:val="22"/>
        </w:numPr>
        <w:rPr>
          <w:sz w:val="24"/>
          <w:szCs w:val="24"/>
        </w:rPr>
      </w:pPr>
      <w:r w:rsidRPr="006C7D59">
        <w:rPr>
          <w:sz w:val="24"/>
          <w:szCs w:val="24"/>
        </w:rPr>
        <w:t>A complainant is being prevented from having their complaint progressed through the school’s complaints procedure</w:t>
      </w:r>
    </w:p>
    <w:p w14:paraId="647F9ED5" w14:textId="77777777" w:rsidR="00D001D3" w:rsidRPr="006C7D59" w:rsidRDefault="00D001D3" w:rsidP="00D001D3">
      <w:pPr>
        <w:pStyle w:val="ListParagraph"/>
        <w:numPr>
          <w:ilvl w:val="0"/>
          <w:numId w:val="22"/>
        </w:numPr>
        <w:rPr>
          <w:sz w:val="24"/>
          <w:szCs w:val="24"/>
        </w:rPr>
      </w:pPr>
      <w:r w:rsidRPr="006C7D59">
        <w:rPr>
          <w:sz w:val="24"/>
          <w:szCs w:val="24"/>
        </w:rPr>
        <w:t>The DfE has evidence that the school is proposing to act or is acting unlawfully or unreasonably</w:t>
      </w:r>
    </w:p>
    <w:p w14:paraId="647F9ED6" w14:textId="77777777" w:rsidR="00D001D3" w:rsidRPr="006C7D59" w:rsidRDefault="00D001D3" w:rsidP="00D001D3">
      <w:pPr>
        <w:jc w:val="both"/>
        <w:rPr>
          <w:rFonts w:cstheme="minorHAnsi"/>
        </w:rPr>
      </w:pPr>
      <w:r w:rsidRPr="006C7D59">
        <w:rPr>
          <w:rFonts w:cstheme="minorHAnsi"/>
        </w:rPr>
        <w:t xml:space="preserve">If other bodies are investigating aspects of the complaint, for example the Police, Local Authority (LA) Safeguarding teams or Tribunals, this may impact on our ability to adhere to the timescales within this procedure or result in the procedure being suspended until those public bodies have completed their investigations. </w:t>
      </w:r>
    </w:p>
    <w:p w14:paraId="647F9ED7" w14:textId="77777777" w:rsidR="00D001D3" w:rsidRPr="006C7D59" w:rsidRDefault="00D001D3" w:rsidP="00D001D3">
      <w:pPr>
        <w:spacing w:before="240"/>
        <w:jc w:val="both"/>
        <w:rPr>
          <w:rFonts w:cstheme="minorHAnsi"/>
          <w:bCs/>
        </w:rPr>
      </w:pPr>
      <w:r w:rsidRPr="006C7D59">
        <w:rPr>
          <w:rFonts w:cstheme="minorHAnsi"/>
        </w:rPr>
        <w:t xml:space="preserve">If a </w:t>
      </w:r>
      <w:r>
        <w:rPr>
          <w:rFonts w:cstheme="minorHAnsi"/>
        </w:rPr>
        <w:t>c</w:t>
      </w:r>
      <w:r w:rsidRPr="006C7D59">
        <w:rPr>
          <w:rFonts w:cstheme="minorHAnsi"/>
        </w:rPr>
        <w:t xml:space="preserve">omplainant commences legal action against the school in relation to their complaint, we will consider whether to suspend the complaints procedure </w:t>
      </w:r>
      <w:r w:rsidRPr="006C7D59">
        <w:rPr>
          <w:rFonts w:cstheme="minorHAnsi"/>
          <w:bCs/>
        </w:rPr>
        <w:t xml:space="preserve">until those legal proceedings have concluded. </w:t>
      </w:r>
    </w:p>
    <w:p w14:paraId="647F9ED8" w14:textId="77777777" w:rsidR="00D001D3" w:rsidRDefault="00D001D3" w:rsidP="00D001D3"/>
    <w:p w14:paraId="647F9ED9" w14:textId="77777777" w:rsidR="00D001D3" w:rsidRPr="0021177F" w:rsidRDefault="00D001D3" w:rsidP="00D001D3">
      <w:pPr>
        <w:pStyle w:val="Heading3"/>
      </w:pPr>
      <w:bookmarkStart w:id="45" w:name="_Toc139550274"/>
      <w:bookmarkEnd w:id="43"/>
      <w:r w:rsidRPr="0021177F">
        <w:t xml:space="preserve">Reviewing </w:t>
      </w:r>
      <w:r>
        <w:t>and Monitoring Arrangements</w:t>
      </w:r>
      <w:bookmarkEnd w:id="45"/>
    </w:p>
    <w:p w14:paraId="647F9EDA" w14:textId="77777777" w:rsidR="00D001D3" w:rsidRDefault="00D001D3" w:rsidP="00D001D3">
      <w:pPr>
        <w:jc w:val="both"/>
      </w:pPr>
    </w:p>
    <w:p w14:paraId="647F9EDB" w14:textId="77777777" w:rsidR="00D001D3" w:rsidRDefault="00D001D3" w:rsidP="00D001D3">
      <w:pPr>
        <w:jc w:val="both"/>
      </w:pPr>
      <w:r>
        <w:t xml:space="preserve">The Governing / Trust Board will monitor the effectiveness of the complaints procedure in ensuring </w:t>
      </w:r>
      <w:proofErr w:type="gramStart"/>
      <w:r>
        <w:t>that  complaints</w:t>
      </w:r>
      <w:proofErr w:type="gramEnd"/>
      <w:r>
        <w:t xml:space="preserve"> are handled properly. The Headteacher will record the number and nature of complaints, and review underlying issues as stated above.</w:t>
      </w:r>
    </w:p>
    <w:p w14:paraId="647F9EDC" w14:textId="77777777" w:rsidR="00D001D3" w:rsidRDefault="00D001D3" w:rsidP="00D001D3">
      <w:pPr>
        <w:jc w:val="both"/>
      </w:pPr>
    </w:p>
    <w:p w14:paraId="647F9EDD" w14:textId="77777777" w:rsidR="00D001D3" w:rsidRDefault="00D001D3" w:rsidP="00D001D3">
      <w:pPr>
        <w:jc w:val="both"/>
      </w:pPr>
      <w:r>
        <w:t xml:space="preserve">The Governing Board will review any underlying issues raised by complaints with the Headteacher, where appropriate and respecting confidentiality, to determine whether there are any improvements that the school can make to its procedures or practices to help prevent </w:t>
      </w:r>
    </w:p>
    <w:p w14:paraId="647F9EDE" w14:textId="77777777" w:rsidR="00D001D3" w:rsidRDefault="00D001D3" w:rsidP="00D001D3">
      <w:r>
        <w:t>similar events in the future.</w:t>
      </w:r>
    </w:p>
    <w:p w14:paraId="647F9EDF" w14:textId="77777777" w:rsidR="00D001D3" w:rsidRDefault="00D001D3" w:rsidP="00D001D3"/>
    <w:p w14:paraId="647F9EE0" w14:textId="77777777" w:rsidR="00D001D3" w:rsidRDefault="00D001D3" w:rsidP="00D001D3">
      <w:r>
        <w:t xml:space="preserve">The complaints procedure will be reviewed every 2 years, considering the latest guidance </w:t>
      </w:r>
    </w:p>
    <w:p w14:paraId="647F9EE1" w14:textId="77777777" w:rsidR="00D001D3" w:rsidRDefault="00D001D3" w:rsidP="00D001D3">
      <w:r>
        <w:t>issued by the DfE.</w:t>
      </w:r>
    </w:p>
    <w:p w14:paraId="647F9EE2" w14:textId="77777777" w:rsidR="00D001D3" w:rsidRDefault="00D001D3" w:rsidP="00D001D3"/>
    <w:p w14:paraId="647F9EE3" w14:textId="77777777" w:rsidR="00D001D3" w:rsidRDefault="00D001D3" w:rsidP="00D001D3">
      <w:pPr>
        <w:jc w:val="both"/>
      </w:pPr>
      <w:r>
        <w:t>Responsibility for reviewing the procedure remains with the Governing / Trust Board.</w:t>
      </w:r>
    </w:p>
    <w:p w14:paraId="647F9EE4" w14:textId="77777777" w:rsidR="00D001D3" w:rsidRDefault="00D001D3" w:rsidP="00D001D3">
      <w:pPr>
        <w:jc w:val="both"/>
      </w:pPr>
    </w:p>
    <w:p w14:paraId="647F9EE5" w14:textId="77777777" w:rsidR="00D001D3" w:rsidRDefault="00D001D3" w:rsidP="00D001D3">
      <w:pPr>
        <w:jc w:val="both"/>
        <w:rPr>
          <w:rFonts w:cstheme="minorHAnsi"/>
          <w:b/>
          <w:bCs/>
        </w:rPr>
      </w:pPr>
      <w:r>
        <w:t>Information gathered through reviewing the complaints procedure will be used to continuously improve and develop process and the monitoring and reviewing of complaints will be used to help evaluate the school’s performance.</w:t>
      </w:r>
    </w:p>
    <w:p w14:paraId="647F9EE6" w14:textId="77777777" w:rsidR="00D001D3" w:rsidRPr="00A641C1" w:rsidRDefault="00D001D3" w:rsidP="00D001D3">
      <w:pPr>
        <w:rPr>
          <w:rFonts w:cstheme="minorHAnsi"/>
        </w:rPr>
      </w:pPr>
    </w:p>
    <w:p w14:paraId="647F9EE7" w14:textId="77777777" w:rsidR="00D001D3" w:rsidRDefault="00D001D3" w:rsidP="00D001D3">
      <w:pPr>
        <w:pStyle w:val="Heading3"/>
      </w:pPr>
      <w:bookmarkStart w:id="46" w:name="_Toc139550275"/>
      <w:r>
        <w:t>The Role of the Local Authority (LA)</w:t>
      </w:r>
      <w:bookmarkEnd w:id="46"/>
      <w:r>
        <w:t xml:space="preserve"> </w:t>
      </w:r>
    </w:p>
    <w:p w14:paraId="647F9EE8" w14:textId="77777777" w:rsidR="00D001D3" w:rsidRDefault="00D001D3" w:rsidP="00D001D3"/>
    <w:p w14:paraId="647F9EE9" w14:textId="77777777" w:rsidR="00D001D3" w:rsidRDefault="00D001D3" w:rsidP="00D001D3">
      <w:pPr>
        <w:jc w:val="both"/>
      </w:pPr>
      <w:r>
        <w:t xml:space="preserve">There is no further right of appeal to the Local Authority. </w:t>
      </w:r>
    </w:p>
    <w:p w14:paraId="647F9EEA" w14:textId="77777777" w:rsidR="00D001D3" w:rsidRDefault="00D001D3" w:rsidP="00D001D3">
      <w:pPr>
        <w:jc w:val="both"/>
      </w:pPr>
    </w:p>
    <w:p w14:paraId="647F9EEB" w14:textId="77777777" w:rsidR="00D001D3" w:rsidRPr="00EC5A16" w:rsidRDefault="00D001D3" w:rsidP="00D001D3">
      <w:pPr>
        <w:jc w:val="both"/>
      </w:pPr>
      <w:r w:rsidRPr="00EC5A16">
        <w:t xml:space="preserve"> In responding to complaints about schools the LA will explain to the complainant:</w:t>
      </w:r>
    </w:p>
    <w:p w14:paraId="647F9EEC" w14:textId="77777777" w:rsidR="00D001D3" w:rsidRPr="00EC5A16" w:rsidRDefault="00D001D3" w:rsidP="00D001D3">
      <w:pPr>
        <w:jc w:val="both"/>
      </w:pPr>
    </w:p>
    <w:p w14:paraId="647F9EED" w14:textId="77777777" w:rsidR="00D001D3" w:rsidRPr="00EC5A16" w:rsidRDefault="00D001D3" w:rsidP="00D001D3">
      <w:pPr>
        <w:pStyle w:val="ListParagraph"/>
        <w:numPr>
          <w:ilvl w:val="0"/>
          <w:numId w:val="25"/>
        </w:numPr>
        <w:jc w:val="both"/>
        <w:rPr>
          <w:sz w:val="24"/>
          <w:szCs w:val="24"/>
        </w:rPr>
      </w:pPr>
      <w:r w:rsidRPr="00EC5A16">
        <w:rPr>
          <w:sz w:val="24"/>
          <w:szCs w:val="24"/>
        </w:rPr>
        <w:t xml:space="preserve">that schools are self-managing and are responsible for administering procedures that deal with complaints made against them </w:t>
      </w:r>
    </w:p>
    <w:p w14:paraId="647F9EEE" w14:textId="77777777" w:rsidR="00D001D3" w:rsidRDefault="00D001D3" w:rsidP="00D001D3">
      <w:pPr>
        <w:pStyle w:val="ListParagraph"/>
        <w:numPr>
          <w:ilvl w:val="0"/>
          <w:numId w:val="25"/>
        </w:numPr>
        <w:jc w:val="both"/>
        <w:rPr>
          <w:sz w:val="24"/>
          <w:szCs w:val="24"/>
        </w:rPr>
      </w:pPr>
      <w:r w:rsidRPr="00EC5A16">
        <w:rPr>
          <w:sz w:val="24"/>
          <w:szCs w:val="24"/>
        </w:rPr>
        <w:lastRenderedPageBreak/>
        <w:t>the appropriate procedures for their complaint and refer them to the Head Teacher, Chair of Governors, or Governance Professional as appropriate</w:t>
      </w:r>
    </w:p>
    <w:p w14:paraId="647F9EEF" w14:textId="77777777" w:rsidR="00D001D3" w:rsidRDefault="00D001D3" w:rsidP="00D001D3">
      <w:pPr>
        <w:pStyle w:val="Heading3"/>
      </w:pPr>
    </w:p>
    <w:p w14:paraId="647F9EF0" w14:textId="77777777" w:rsidR="00D001D3" w:rsidRDefault="00D001D3" w:rsidP="00D001D3">
      <w:pPr>
        <w:pStyle w:val="Heading3"/>
      </w:pPr>
      <w:bookmarkStart w:id="47" w:name="_Toc139550276"/>
      <w:r>
        <w:t>Availability and Publishing our Policy</w:t>
      </w:r>
      <w:bookmarkEnd w:id="47"/>
      <w:r>
        <w:t xml:space="preserve"> </w:t>
      </w:r>
    </w:p>
    <w:p w14:paraId="647F9EF1" w14:textId="77777777" w:rsidR="00D001D3" w:rsidRDefault="00D001D3" w:rsidP="00D001D3">
      <w:pPr>
        <w:spacing w:before="240"/>
        <w:jc w:val="both"/>
      </w:pPr>
      <w:r>
        <w:t>A copy of this policy will be made available on request. It will also be published on the school website, as recommended by the DFE.</w:t>
      </w:r>
    </w:p>
    <w:p w14:paraId="647F9EF2" w14:textId="77777777" w:rsidR="00D001D3" w:rsidRDefault="00D001D3" w:rsidP="00D001D3">
      <w:pPr>
        <w:spacing w:before="240"/>
        <w:jc w:val="both"/>
      </w:pPr>
    </w:p>
    <w:p w14:paraId="647F9EF3" w14:textId="77777777" w:rsidR="00D001D3" w:rsidRDefault="00D001D3" w:rsidP="00D001D3">
      <w:pPr>
        <w:spacing w:before="240"/>
        <w:jc w:val="both"/>
      </w:pPr>
    </w:p>
    <w:p w14:paraId="647F9EF4" w14:textId="77777777" w:rsidR="00D001D3" w:rsidRDefault="00D001D3" w:rsidP="00D001D3">
      <w:pPr>
        <w:spacing w:before="240"/>
        <w:jc w:val="both"/>
      </w:pPr>
    </w:p>
    <w:p w14:paraId="647F9EF5" w14:textId="77777777" w:rsidR="00D001D3" w:rsidRDefault="00D001D3" w:rsidP="00D001D3">
      <w:pPr>
        <w:spacing w:before="240"/>
        <w:jc w:val="both"/>
      </w:pPr>
    </w:p>
    <w:p w14:paraId="647F9EF6" w14:textId="77777777" w:rsidR="00D001D3" w:rsidRDefault="00D001D3" w:rsidP="00D001D3">
      <w:pPr>
        <w:spacing w:before="240"/>
        <w:jc w:val="both"/>
      </w:pPr>
    </w:p>
    <w:p w14:paraId="647F9EF7" w14:textId="77777777" w:rsidR="00D001D3" w:rsidRDefault="00D001D3" w:rsidP="00D001D3">
      <w:pPr>
        <w:spacing w:before="240"/>
        <w:jc w:val="both"/>
      </w:pPr>
    </w:p>
    <w:p w14:paraId="647F9EF8" w14:textId="77777777" w:rsidR="00D001D3" w:rsidRDefault="00D001D3" w:rsidP="00D001D3">
      <w:pPr>
        <w:spacing w:before="240"/>
        <w:jc w:val="both"/>
      </w:pPr>
    </w:p>
    <w:p w14:paraId="647F9EF9" w14:textId="77777777" w:rsidR="00D001D3" w:rsidRDefault="00D001D3" w:rsidP="00D001D3">
      <w:pPr>
        <w:spacing w:before="240"/>
        <w:jc w:val="both"/>
      </w:pPr>
    </w:p>
    <w:p w14:paraId="647F9EFA" w14:textId="77777777" w:rsidR="00D001D3" w:rsidRDefault="00D001D3" w:rsidP="00D001D3">
      <w:pPr>
        <w:spacing w:before="240"/>
        <w:jc w:val="both"/>
      </w:pPr>
    </w:p>
    <w:p w14:paraId="647F9EFB" w14:textId="77777777" w:rsidR="00D001D3" w:rsidRDefault="00D001D3" w:rsidP="00D001D3">
      <w:pPr>
        <w:spacing w:before="240"/>
        <w:jc w:val="both"/>
      </w:pPr>
    </w:p>
    <w:p w14:paraId="647F9EFC" w14:textId="77777777" w:rsidR="00D001D3" w:rsidRDefault="00D001D3" w:rsidP="00D001D3">
      <w:pPr>
        <w:spacing w:before="240"/>
        <w:jc w:val="both"/>
      </w:pPr>
    </w:p>
    <w:p w14:paraId="647F9EFD" w14:textId="77777777" w:rsidR="00D001D3" w:rsidRDefault="00D001D3" w:rsidP="00D001D3">
      <w:pPr>
        <w:spacing w:before="240"/>
        <w:jc w:val="both"/>
      </w:pPr>
    </w:p>
    <w:p w14:paraId="647F9EFE" w14:textId="77777777" w:rsidR="00D001D3" w:rsidRDefault="00D001D3" w:rsidP="00D001D3">
      <w:pPr>
        <w:spacing w:before="240"/>
        <w:jc w:val="both"/>
      </w:pPr>
    </w:p>
    <w:p w14:paraId="647F9EFF" w14:textId="77777777" w:rsidR="00D001D3" w:rsidRDefault="00D001D3" w:rsidP="00D001D3">
      <w:pPr>
        <w:spacing w:before="240"/>
        <w:jc w:val="both"/>
      </w:pPr>
    </w:p>
    <w:p w14:paraId="647F9F00" w14:textId="77777777" w:rsidR="00D001D3" w:rsidRDefault="00D001D3" w:rsidP="00D001D3">
      <w:pPr>
        <w:spacing w:before="240"/>
        <w:jc w:val="both"/>
      </w:pPr>
    </w:p>
    <w:p w14:paraId="647F9F01" w14:textId="77777777" w:rsidR="00D001D3" w:rsidRDefault="00D001D3" w:rsidP="00D001D3">
      <w:pPr>
        <w:spacing w:before="240"/>
        <w:jc w:val="both"/>
      </w:pPr>
    </w:p>
    <w:p w14:paraId="647F9F02" w14:textId="77777777" w:rsidR="00D001D3" w:rsidRDefault="00D001D3" w:rsidP="00D001D3">
      <w:pPr>
        <w:spacing w:before="240"/>
        <w:jc w:val="both"/>
      </w:pPr>
    </w:p>
    <w:p w14:paraId="647F9F03" w14:textId="77777777" w:rsidR="00D001D3" w:rsidRDefault="00D001D3" w:rsidP="00D001D3">
      <w:pPr>
        <w:spacing w:before="240"/>
        <w:jc w:val="both"/>
      </w:pPr>
    </w:p>
    <w:p w14:paraId="647F9F04" w14:textId="77777777" w:rsidR="00D001D3" w:rsidRDefault="00D001D3" w:rsidP="00D001D3">
      <w:pPr>
        <w:spacing w:before="240"/>
        <w:jc w:val="both"/>
      </w:pPr>
    </w:p>
    <w:p w14:paraId="647F9F05" w14:textId="77777777" w:rsidR="00D001D3" w:rsidRDefault="00D001D3" w:rsidP="00D001D3">
      <w:pPr>
        <w:spacing w:before="240"/>
        <w:jc w:val="both"/>
      </w:pPr>
    </w:p>
    <w:p w14:paraId="647F9F06" w14:textId="77777777" w:rsidR="008657E8" w:rsidRDefault="008657E8" w:rsidP="00D001D3">
      <w:pPr>
        <w:spacing w:before="240"/>
        <w:jc w:val="both"/>
      </w:pPr>
    </w:p>
    <w:p w14:paraId="647F9F07" w14:textId="77777777" w:rsidR="00D001D3" w:rsidRDefault="00D001D3" w:rsidP="00D001D3">
      <w:pPr>
        <w:pStyle w:val="Heading1"/>
      </w:pPr>
      <w:bookmarkStart w:id="48" w:name="_Toc139550290"/>
      <w:r w:rsidRPr="00715323">
        <w:lastRenderedPageBreak/>
        <w:t xml:space="preserve">Complaint </w:t>
      </w:r>
      <w:r>
        <w:t>Form</w:t>
      </w:r>
      <w:bookmarkEnd w:id="48"/>
      <w:r>
        <w:t xml:space="preserve"> </w:t>
      </w:r>
    </w:p>
    <w:p w14:paraId="647F9F08" w14:textId="77777777" w:rsidR="00D001D3" w:rsidRPr="00715323" w:rsidRDefault="00D001D3" w:rsidP="00D001D3"/>
    <w:p w14:paraId="647F9F09" w14:textId="77777777" w:rsidR="00D001D3" w:rsidRDefault="00D001D3" w:rsidP="00D001D3">
      <w:pPr>
        <w:shd w:val="clear" w:color="auto" w:fill="FFFFFF"/>
        <w:jc w:val="both"/>
        <w:textAlignment w:val="baseline"/>
        <w:rPr>
          <w:rFonts w:eastAsia="Times New Roman" w:cstheme="minorHAnsi"/>
          <w:bCs/>
          <w:bdr w:val="none" w:sz="0" w:space="0" w:color="auto" w:frame="1"/>
          <w:lang w:eastAsia="en-GB"/>
        </w:rPr>
      </w:pPr>
      <w:r>
        <w:rPr>
          <w:rFonts w:eastAsia="Times New Roman" w:cstheme="minorHAnsi"/>
          <w:bCs/>
          <w:bdr w:val="none" w:sz="0" w:space="0" w:color="auto" w:frame="1"/>
          <w:lang w:eastAsia="en-GB"/>
        </w:rPr>
        <w:t>Before you make a formal complaint and to help ensure that you have completed the informal procedure, it is recommended that you ask the following questions:</w:t>
      </w:r>
    </w:p>
    <w:p w14:paraId="647F9F0A" w14:textId="77777777" w:rsidR="00D001D3" w:rsidRDefault="00D001D3" w:rsidP="00D001D3">
      <w:pPr>
        <w:shd w:val="clear" w:color="auto" w:fill="FFFFFF"/>
        <w:jc w:val="both"/>
        <w:textAlignment w:val="baseline"/>
        <w:rPr>
          <w:rFonts w:eastAsia="Times New Roman" w:cstheme="minorHAnsi"/>
          <w:bCs/>
          <w:bdr w:val="none" w:sz="0" w:space="0" w:color="auto" w:frame="1"/>
          <w:lang w:eastAsia="en-GB"/>
        </w:rPr>
      </w:pPr>
    </w:p>
    <w:p w14:paraId="647F9F0B" w14:textId="77777777" w:rsidR="00D001D3" w:rsidRDefault="00D001D3" w:rsidP="00D001D3">
      <w:pPr>
        <w:pStyle w:val="ListParagraph"/>
        <w:numPr>
          <w:ilvl w:val="0"/>
          <w:numId w:val="27"/>
        </w:numPr>
        <w:shd w:val="clear" w:color="auto" w:fill="FFFFFF"/>
        <w:jc w:val="both"/>
        <w:textAlignment w:val="baseline"/>
        <w:rPr>
          <w:rFonts w:eastAsia="Times New Roman" w:cstheme="minorHAnsi"/>
          <w:bCs/>
          <w:bdr w:val="none" w:sz="0" w:space="0" w:color="auto" w:frame="1"/>
          <w:lang w:eastAsia="en-GB"/>
        </w:rPr>
      </w:pPr>
      <w:r>
        <w:rPr>
          <w:rFonts w:eastAsia="Times New Roman" w:cstheme="minorHAnsi"/>
          <w:bCs/>
          <w:bdr w:val="none" w:sz="0" w:space="0" w:color="auto" w:frame="1"/>
          <w:lang w:eastAsia="en-GB"/>
        </w:rPr>
        <w:t>Have I communicated my concern or worry to the Class Teacher, Head of Year, of Deputy Headteacher?</w:t>
      </w:r>
    </w:p>
    <w:p w14:paraId="647F9F0C" w14:textId="77777777" w:rsidR="00D001D3" w:rsidRDefault="00D001D3" w:rsidP="00D001D3">
      <w:pPr>
        <w:pStyle w:val="ListParagraph"/>
        <w:numPr>
          <w:ilvl w:val="0"/>
          <w:numId w:val="27"/>
        </w:numPr>
        <w:shd w:val="clear" w:color="auto" w:fill="FFFFFF"/>
        <w:jc w:val="both"/>
        <w:textAlignment w:val="baseline"/>
        <w:rPr>
          <w:rFonts w:eastAsia="Times New Roman" w:cstheme="minorHAnsi"/>
          <w:bCs/>
          <w:bdr w:val="none" w:sz="0" w:space="0" w:color="auto" w:frame="1"/>
          <w:lang w:eastAsia="en-GB"/>
        </w:rPr>
      </w:pPr>
      <w:r>
        <w:rPr>
          <w:rFonts w:eastAsia="Times New Roman" w:cstheme="minorHAnsi"/>
          <w:bCs/>
          <w:bdr w:val="none" w:sz="0" w:space="0" w:color="auto" w:frame="1"/>
          <w:lang w:eastAsia="en-GB"/>
        </w:rPr>
        <w:t>Have I followed the guidance provided to me?</w:t>
      </w:r>
    </w:p>
    <w:p w14:paraId="647F9F0D" w14:textId="77777777" w:rsidR="00D001D3" w:rsidRDefault="00D001D3" w:rsidP="00D001D3">
      <w:pPr>
        <w:pStyle w:val="ListParagraph"/>
        <w:numPr>
          <w:ilvl w:val="0"/>
          <w:numId w:val="27"/>
        </w:numPr>
        <w:shd w:val="clear" w:color="auto" w:fill="FFFFFF"/>
        <w:jc w:val="both"/>
        <w:textAlignment w:val="baseline"/>
        <w:rPr>
          <w:rFonts w:eastAsia="Times New Roman" w:cstheme="minorHAnsi"/>
          <w:bCs/>
          <w:bdr w:val="none" w:sz="0" w:space="0" w:color="auto" w:frame="1"/>
          <w:lang w:eastAsia="en-GB"/>
        </w:rPr>
      </w:pPr>
      <w:r>
        <w:rPr>
          <w:rFonts w:eastAsia="Times New Roman" w:cstheme="minorHAnsi"/>
          <w:bCs/>
          <w:bdr w:val="none" w:sz="0" w:space="0" w:color="auto" w:frame="1"/>
          <w:lang w:eastAsia="en-GB"/>
        </w:rPr>
        <w:t>Have I allowed a sufficient period of time for actions and improvements to be implemented?</w:t>
      </w:r>
    </w:p>
    <w:p w14:paraId="647F9F0E" w14:textId="77777777" w:rsidR="00D001D3" w:rsidRDefault="00D001D3" w:rsidP="00D001D3">
      <w:pPr>
        <w:pStyle w:val="ListParagraph"/>
        <w:numPr>
          <w:ilvl w:val="0"/>
          <w:numId w:val="27"/>
        </w:numPr>
        <w:shd w:val="clear" w:color="auto" w:fill="FFFFFF"/>
        <w:jc w:val="both"/>
        <w:textAlignment w:val="baseline"/>
        <w:rPr>
          <w:rFonts w:eastAsia="Times New Roman" w:cstheme="minorHAnsi"/>
          <w:bCs/>
          <w:bdr w:val="none" w:sz="0" w:space="0" w:color="auto" w:frame="1"/>
          <w:lang w:eastAsia="en-GB"/>
        </w:rPr>
      </w:pPr>
      <w:r>
        <w:rPr>
          <w:rFonts w:eastAsia="Times New Roman" w:cstheme="minorHAnsi"/>
          <w:bCs/>
          <w:bdr w:val="none" w:sz="0" w:space="0" w:color="auto" w:frame="1"/>
          <w:lang w:eastAsia="en-GB"/>
        </w:rPr>
        <w:t>Am I dissatisfied with the action taken, or the way I have been treated?</w:t>
      </w:r>
    </w:p>
    <w:p w14:paraId="647F9F0F" w14:textId="77777777" w:rsidR="00D001D3" w:rsidRDefault="00D001D3" w:rsidP="00D001D3">
      <w:pPr>
        <w:pStyle w:val="ListParagraph"/>
        <w:numPr>
          <w:ilvl w:val="0"/>
          <w:numId w:val="27"/>
        </w:numPr>
        <w:shd w:val="clear" w:color="auto" w:fill="FFFFFF"/>
        <w:jc w:val="both"/>
        <w:textAlignment w:val="baseline"/>
        <w:rPr>
          <w:rFonts w:eastAsia="Times New Roman" w:cstheme="minorHAnsi"/>
          <w:bCs/>
          <w:bdr w:val="none" w:sz="0" w:space="0" w:color="auto" w:frame="1"/>
          <w:lang w:eastAsia="en-GB"/>
        </w:rPr>
      </w:pPr>
      <w:r>
        <w:rPr>
          <w:rFonts w:eastAsia="Times New Roman" w:cstheme="minorHAnsi"/>
          <w:bCs/>
          <w:bdr w:val="none" w:sz="0" w:space="0" w:color="auto" w:frame="1"/>
          <w:lang w:eastAsia="en-GB"/>
        </w:rPr>
        <w:t>Is my concern unresolved?</w:t>
      </w:r>
    </w:p>
    <w:p w14:paraId="647F9F10" w14:textId="77777777" w:rsidR="00D001D3" w:rsidRDefault="00D001D3" w:rsidP="00D001D3">
      <w:pPr>
        <w:shd w:val="clear" w:color="auto" w:fill="FFFFFF"/>
        <w:jc w:val="both"/>
        <w:textAlignment w:val="baseline"/>
        <w:rPr>
          <w:rFonts w:eastAsia="Times New Roman" w:cstheme="minorHAnsi"/>
          <w:bCs/>
          <w:bdr w:val="none" w:sz="0" w:space="0" w:color="auto" w:frame="1"/>
          <w:lang w:eastAsia="en-GB"/>
        </w:rPr>
      </w:pPr>
      <w:r>
        <w:rPr>
          <w:rFonts w:eastAsia="Times New Roman" w:cstheme="minorHAnsi"/>
          <w:bCs/>
          <w:bdr w:val="none" w:sz="0" w:space="0" w:color="auto" w:frame="1"/>
          <w:lang w:eastAsia="en-GB"/>
        </w:rPr>
        <w:t>If you answer yes to these questions, then you may wish to make a formal complaint.</w:t>
      </w:r>
    </w:p>
    <w:p w14:paraId="647F9F11" w14:textId="77777777" w:rsidR="00D001D3" w:rsidRPr="00082704" w:rsidRDefault="00D001D3" w:rsidP="00D001D3">
      <w:pPr>
        <w:shd w:val="clear" w:color="auto" w:fill="FFFFFF"/>
        <w:jc w:val="both"/>
        <w:textAlignment w:val="baseline"/>
        <w:rPr>
          <w:rFonts w:eastAsia="Times New Roman" w:cstheme="minorHAnsi"/>
          <w:bCs/>
          <w:bdr w:val="none" w:sz="0" w:space="0" w:color="auto" w:frame="1"/>
          <w:lang w:eastAsia="en-GB"/>
        </w:rPr>
      </w:pPr>
    </w:p>
    <w:p w14:paraId="647F9F12" w14:textId="77777777" w:rsidR="00D001D3" w:rsidRPr="0031535E" w:rsidRDefault="00D001D3" w:rsidP="00D001D3">
      <w:pPr>
        <w:shd w:val="clear" w:color="auto" w:fill="FFFFFF"/>
        <w:jc w:val="both"/>
        <w:textAlignment w:val="baseline"/>
        <w:rPr>
          <w:rFonts w:eastAsia="Times New Roman" w:cstheme="minorHAnsi"/>
          <w:lang w:eastAsia="en-GB"/>
        </w:rPr>
      </w:pPr>
      <w:r w:rsidRPr="0031535E">
        <w:rPr>
          <w:rFonts w:eastAsia="Times New Roman" w:cstheme="minorHAnsi"/>
          <w:bCs/>
          <w:bdr w:val="none" w:sz="0" w:space="0" w:color="auto" w:frame="1"/>
          <w:lang w:eastAsia="en-GB"/>
        </w:rPr>
        <w:t>Please complete and return</w:t>
      </w:r>
      <w:r>
        <w:rPr>
          <w:rFonts w:eastAsia="Times New Roman" w:cstheme="minorHAnsi"/>
          <w:bCs/>
          <w:bdr w:val="none" w:sz="0" w:space="0" w:color="auto" w:frame="1"/>
          <w:lang w:eastAsia="en-GB"/>
        </w:rPr>
        <w:t xml:space="preserve"> the Complaint Form </w:t>
      </w:r>
      <w:r w:rsidRPr="0031535E">
        <w:rPr>
          <w:rFonts w:eastAsia="Times New Roman" w:cstheme="minorHAnsi"/>
          <w:bCs/>
          <w:bdr w:val="none" w:sz="0" w:space="0" w:color="auto" w:frame="1"/>
          <w:lang w:eastAsia="en-GB"/>
        </w:rPr>
        <w:t>to</w:t>
      </w:r>
      <w:r>
        <w:rPr>
          <w:rFonts w:eastAsia="Times New Roman" w:cstheme="minorHAnsi"/>
          <w:bCs/>
          <w:bdr w:val="none" w:sz="0" w:space="0" w:color="auto" w:frame="1"/>
          <w:lang w:eastAsia="en-GB"/>
        </w:rPr>
        <w:t xml:space="preserve"> </w:t>
      </w:r>
      <w:r w:rsidRPr="00FA6E0A">
        <w:rPr>
          <w:rFonts w:eastAsia="Times New Roman" w:cstheme="minorHAnsi"/>
          <w:lang w:eastAsia="en-GB"/>
        </w:rPr>
        <w:t xml:space="preserve">Headteacher/Chair of Governors/ Governance Professional </w:t>
      </w:r>
      <w:r w:rsidRPr="0031535E">
        <w:rPr>
          <w:rFonts w:eastAsia="Times New Roman" w:cstheme="minorHAnsi"/>
          <w:lang w:eastAsia="en-GB"/>
        </w:rPr>
        <w:t>who will acknowledge receipt and explain what action will be taken.</w:t>
      </w:r>
    </w:p>
    <w:p w14:paraId="647F9F13" w14:textId="77777777" w:rsidR="00D001D3" w:rsidRPr="003978D7" w:rsidRDefault="00D001D3" w:rsidP="00D001D3">
      <w:pPr>
        <w:shd w:val="clear" w:color="auto" w:fill="FFFFFF"/>
        <w:jc w:val="center"/>
        <w:textAlignment w:val="baseline"/>
        <w:outlineLvl w:val="2"/>
        <w:rPr>
          <w:rFonts w:ascii="Arial" w:eastAsia="Times New Roman" w:hAnsi="Arial" w:cs="Arial"/>
          <w:b/>
          <w:bCs/>
          <w:sz w:val="22"/>
          <w:szCs w:val="22"/>
          <w:bdr w:val="none" w:sz="0" w:space="0" w:color="auto" w:frame="1"/>
          <w:lang w:eastAsia="en-GB"/>
        </w:rPr>
      </w:pPr>
    </w:p>
    <w:tbl>
      <w:tblPr>
        <w:tblW w:w="92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36"/>
      </w:tblGrid>
      <w:tr w:rsidR="00D001D3" w:rsidRPr="00A8644A" w14:paraId="647F9F16" w14:textId="77777777" w:rsidTr="008F7BDA">
        <w:tc>
          <w:tcPr>
            <w:tcW w:w="9236" w:type="dxa"/>
          </w:tcPr>
          <w:p w14:paraId="647F9F14" w14:textId="77777777" w:rsidR="00D001D3" w:rsidRPr="00A8644A" w:rsidRDefault="00D001D3" w:rsidP="008F7BDA">
            <w:pPr>
              <w:rPr>
                <w:rFonts w:cstheme="minorHAnsi"/>
                <w:bCs/>
                <w:bdr w:val="none" w:sz="0" w:space="0" w:color="auto" w:frame="1"/>
                <w:lang w:eastAsia="en-GB"/>
              </w:rPr>
            </w:pPr>
            <w:r w:rsidRPr="00A8644A">
              <w:rPr>
                <w:rFonts w:cstheme="minorHAnsi"/>
                <w:bCs/>
                <w:bdr w:val="none" w:sz="0" w:space="0" w:color="auto" w:frame="1"/>
                <w:lang w:eastAsia="en-GB"/>
              </w:rPr>
              <w:t>Your name:</w:t>
            </w:r>
          </w:p>
          <w:p w14:paraId="647F9F15" w14:textId="77777777" w:rsidR="00D001D3" w:rsidRPr="00A8644A" w:rsidRDefault="00D001D3" w:rsidP="008F7BDA">
            <w:pPr>
              <w:rPr>
                <w:rFonts w:cstheme="minorHAnsi"/>
                <w:bCs/>
                <w:bdr w:val="none" w:sz="0" w:space="0" w:color="auto" w:frame="1"/>
                <w:lang w:eastAsia="en-GB"/>
              </w:rPr>
            </w:pPr>
          </w:p>
        </w:tc>
      </w:tr>
      <w:tr w:rsidR="00D001D3" w:rsidRPr="00A8644A" w14:paraId="647F9F19" w14:textId="77777777" w:rsidTr="008F7BDA">
        <w:tc>
          <w:tcPr>
            <w:tcW w:w="9236" w:type="dxa"/>
          </w:tcPr>
          <w:p w14:paraId="647F9F17" w14:textId="77777777" w:rsidR="00D001D3" w:rsidRPr="00A8644A" w:rsidRDefault="00D001D3" w:rsidP="008F7BDA">
            <w:pPr>
              <w:rPr>
                <w:rFonts w:cstheme="minorHAnsi"/>
                <w:bCs/>
                <w:bdr w:val="none" w:sz="0" w:space="0" w:color="auto" w:frame="1"/>
                <w:lang w:eastAsia="en-GB"/>
              </w:rPr>
            </w:pPr>
            <w:r w:rsidRPr="00A8644A">
              <w:rPr>
                <w:rFonts w:cstheme="minorHAnsi"/>
                <w:bCs/>
                <w:bdr w:val="none" w:sz="0" w:space="0" w:color="auto" w:frame="1"/>
                <w:lang w:eastAsia="en-GB"/>
              </w:rPr>
              <w:t>Pupil’s name (if relevant):</w:t>
            </w:r>
          </w:p>
          <w:p w14:paraId="647F9F18" w14:textId="77777777" w:rsidR="00D001D3" w:rsidRPr="00A8644A" w:rsidRDefault="00D001D3" w:rsidP="008F7BDA">
            <w:pPr>
              <w:rPr>
                <w:rFonts w:cstheme="minorHAnsi"/>
                <w:bCs/>
                <w:bdr w:val="none" w:sz="0" w:space="0" w:color="auto" w:frame="1"/>
                <w:lang w:eastAsia="en-GB"/>
              </w:rPr>
            </w:pPr>
          </w:p>
        </w:tc>
      </w:tr>
      <w:tr w:rsidR="00D001D3" w:rsidRPr="00A8644A" w14:paraId="647F9F1C" w14:textId="77777777" w:rsidTr="008F7BDA">
        <w:tc>
          <w:tcPr>
            <w:tcW w:w="9236" w:type="dxa"/>
          </w:tcPr>
          <w:p w14:paraId="647F9F1A" w14:textId="77777777" w:rsidR="00D001D3" w:rsidRPr="00A8644A" w:rsidRDefault="00D001D3" w:rsidP="008F7BDA">
            <w:pPr>
              <w:rPr>
                <w:rFonts w:cstheme="minorHAnsi"/>
                <w:bCs/>
                <w:bdr w:val="none" w:sz="0" w:space="0" w:color="auto" w:frame="1"/>
                <w:lang w:eastAsia="en-GB"/>
              </w:rPr>
            </w:pPr>
            <w:r w:rsidRPr="00A8644A">
              <w:rPr>
                <w:rFonts w:cstheme="minorHAnsi"/>
                <w:bCs/>
                <w:bdr w:val="none" w:sz="0" w:space="0" w:color="auto" w:frame="1"/>
                <w:lang w:eastAsia="en-GB"/>
              </w:rPr>
              <w:t>Your relationship to the pupil (if relevant):</w:t>
            </w:r>
          </w:p>
          <w:p w14:paraId="647F9F1B" w14:textId="77777777" w:rsidR="00D001D3" w:rsidRPr="00A8644A" w:rsidRDefault="00D001D3" w:rsidP="008F7BDA">
            <w:pPr>
              <w:rPr>
                <w:rFonts w:cstheme="minorHAnsi"/>
                <w:bCs/>
                <w:bdr w:val="none" w:sz="0" w:space="0" w:color="auto" w:frame="1"/>
                <w:lang w:eastAsia="en-GB"/>
              </w:rPr>
            </w:pPr>
          </w:p>
        </w:tc>
      </w:tr>
      <w:tr w:rsidR="00D001D3" w:rsidRPr="00A8644A" w14:paraId="647F9F23" w14:textId="77777777" w:rsidTr="008F7BDA">
        <w:tc>
          <w:tcPr>
            <w:tcW w:w="9236" w:type="dxa"/>
          </w:tcPr>
          <w:p w14:paraId="647F9F1D" w14:textId="77777777" w:rsidR="00D001D3" w:rsidRPr="00A8644A" w:rsidRDefault="00D001D3" w:rsidP="008F7BDA">
            <w:pPr>
              <w:rPr>
                <w:rFonts w:cstheme="minorHAnsi"/>
                <w:bCs/>
                <w:bdr w:val="none" w:sz="0" w:space="0" w:color="auto" w:frame="1"/>
                <w:lang w:eastAsia="en-GB"/>
              </w:rPr>
            </w:pPr>
            <w:r w:rsidRPr="00A8644A">
              <w:rPr>
                <w:rFonts w:cstheme="minorHAnsi"/>
                <w:bCs/>
                <w:bdr w:val="none" w:sz="0" w:space="0" w:color="auto" w:frame="1"/>
                <w:lang w:eastAsia="en-GB"/>
              </w:rPr>
              <w:t>Day time telephone number:</w:t>
            </w:r>
          </w:p>
          <w:p w14:paraId="647F9F1E" w14:textId="77777777" w:rsidR="00D001D3" w:rsidRPr="00A8644A" w:rsidRDefault="00D001D3" w:rsidP="008F7BDA">
            <w:pPr>
              <w:rPr>
                <w:rFonts w:cstheme="minorHAnsi"/>
                <w:bCs/>
                <w:bdr w:val="none" w:sz="0" w:space="0" w:color="auto" w:frame="1"/>
                <w:lang w:eastAsia="en-GB"/>
              </w:rPr>
            </w:pPr>
          </w:p>
          <w:p w14:paraId="647F9F1F" w14:textId="77777777" w:rsidR="00D001D3" w:rsidRDefault="00D001D3" w:rsidP="008F7BDA">
            <w:pPr>
              <w:rPr>
                <w:rFonts w:cstheme="minorHAnsi"/>
                <w:bCs/>
                <w:bdr w:val="none" w:sz="0" w:space="0" w:color="auto" w:frame="1"/>
                <w:lang w:eastAsia="en-GB"/>
              </w:rPr>
            </w:pPr>
            <w:r w:rsidRPr="00A8644A">
              <w:rPr>
                <w:rFonts w:cstheme="minorHAnsi"/>
                <w:bCs/>
                <w:bdr w:val="none" w:sz="0" w:space="0" w:color="auto" w:frame="1"/>
                <w:lang w:eastAsia="en-GB"/>
              </w:rPr>
              <w:t>Evening telephone number:</w:t>
            </w:r>
          </w:p>
          <w:p w14:paraId="647F9F20" w14:textId="77777777" w:rsidR="00D001D3" w:rsidRDefault="00D001D3" w:rsidP="008F7BDA">
            <w:pPr>
              <w:rPr>
                <w:rFonts w:cstheme="minorHAnsi"/>
                <w:bCs/>
                <w:bdr w:val="none" w:sz="0" w:space="0" w:color="auto" w:frame="1"/>
                <w:lang w:eastAsia="en-GB"/>
              </w:rPr>
            </w:pPr>
          </w:p>
          <w:p w14:paraId="647F9F21" w14:textId="77777777" w:rsidR="00D001D3" w:rsidRPr="00A8644A" w:rsidRDefault="00D001D3" w:rsidP="008F7BDA">
            <w:pPr>
              <w:rPr>
                <w:rFonts w:cstheme="minorHAnsi"/>
                <w:bCs/>
                <w:bdr w:val="none" w:sz="0" w:space="0" w:color="auto" w:frame="1"/>
                <w:lang w:eastAsia="en-GB"/>
              </w:rPr>
            </w:pPr>
            <w:r>
              <w:rPr>
                <w:rFonts w:cstheme="minorHAnsi"/>
                <w:bCs/>
                <w:bdr w:val="none" w:sz="0" w:space="0" w:color="auto" w:frame="1"/>
                <w:lang w:eastAsia="en-GB"/>
              </w:rPr>
              <w:t>Email address:</w:t>
            </w:r>
          </w:p>
          <w:p w14:paraId="647F9F22" w14:textId="77777777" w:rsidR="00D001D3" w:rsidRPr="00A8644A" w:rsidRDefault="00D001D3" w:rsidP="008F7BDA">
            <w:pPr>
              <w:rPr>
                <w:rFonts w:cstheme="minorHAnsi"/>
                <w:bCs/>
                <w:bdr w:val="none" w:sz="0" w:space="0" w:color="auto" w:frame="1"/>
                <w:lang w:eastAsia="en-GB"/>
              </w:rPr>
            </w:pPr>
          </w:p>
        </w:tc>
      </w:tr>
      <w:tr w:rsidR="00D001D3" w:rsidRPr="00A8644A" w14:paraId="647F9F2C" w14:textId="77777777" w:rsidTr="008F7BDA">
        <w:tc>
          <w:tcPr>
            <w:tcW w:w="9236" w:type="dxa"/>
            <w:shd w:val="clear" w:color="auto" w:fill="auto"/>
          </w:tcPr>
          <w:p w14:paraId="647F9F24" w14:textId="77777777" w:rsidR="00D001D3" w:rsidRPr="00A8644A" w:rsidRDefault="00D001D3" w:rsidP="008F7BDA">
            <w:pPr>
              <w:rPr>
                <w:rFonts w:cstheme="minorHAnsi"/>
                <w:bCs/>
              </w:rPr>
            </w:pPr>
            <w:r w:rsidRPr="00A8644A">
              <w:rPr>
                <w:rFonts w:cstheme="minorHAnsi"/>
                <w:bCs/>
              </w:rPr>
              <w:t>Key points of your complaint – Please summarise the key issues for you</w:t>
            </w:r>
          </w:p>
          <w:p w14:paraId="647F9F25" w14:textId="77777777" w:rsidR="00D001D3" w:rsidRPr="00A8644A" w:rsidRDefault="00D001D3" w:rsidP="008F7BDA">
            <w:pPr>
              <w:rPr>
                <w:rFonts w:cstheme="minorHAnsi"/>
                <w:bCs/>
              </w:rPr>
            </w:pPr>
          </w:p>
          <w:p w14:paraId="647F9F26" w14:textId="77777777" w:rsidR="00D001D3" w:rsidRDefault="00D001D3" w:rsidP="008F7BDA">
            <w:pPr>
              <w:rPr>
                <w:rFonts w:cstheme="minorHAnsi"/>
                <w:bCs/>
              </w:rPr>
            </w:pPr>
          </w:p>
          <w:p w14:paraId="647F9F27" w14:textId="77777777" w:rsidR="00D001D3" w:rsidRPr="00A8644A" w:rsidRDefault="00D001D3" w:rsidP="008F7BDA">
            <w:pPr>
              <w:rPr>
                <w:rFonts w:cstheme="minorHAnsi"/>
                <w:bCs/>
              </w:rPr>
            </w:pPr>
          </w:p>
          <w:p w14:paraId="647F9F28" w14:textId="77777777" w:rsidR="00D001D3" w:rsidRPr="00A8644A" w:rsidRDefault="00D001D3" w:rsidP="008F7BDA">
            <w:pPr>
              <w:rPr>
                <w:rFonts w:cstheme="minorHAnsi"/>
                <w:bCs/>
              </w:rPr>
            </w:pPr>
          </w:p>
          <w:p w14:paraId="647F9F29" w14:textId="77777777" w:rsidR="00D001D3" w:rsidRPr="00A8644A" w:rsidRDefault="00D001D3" w:rsidP="008F7BDA">
            <w:pPr>
              <w:rPr>
                <w:rFonts w:cstheme="minorHAnsi"/>
                <w:bCs/>
              </w:rPr>
            </w:pPr>
          </w:p>
          <w:p w14:paraId="647F9F2A" w14:textId="77777777" w:rsidR="00D001D3" w:rsidRPr="00A8644A" w:rsidRDefault="00D001D3" w:rsidP="008F7BDA">
            <w:pPr>
              <w:rPr>
                <w:rFonts w:cstheme="minorHAnsi"/>
                <w:bCs/>
              </w:rPr>
            </w:pPr>
          </w:p>
          <w:p w14:paraId="647F9F2B" w14:textId="77777777" w:rsidR="00D001D3" w:rsidRPr="00A8644A" w:rsidRDefault="00D001D3" w:rsidP="008F7BDA">
            <w:pPr>
              <w:rPr>
                <w:rFonts w:cstheme="minorHAnsi"/>
                <w:bCs/>
              </w:rPr>
            </w:pPr>
          </w:p>
        </w:tc>
      </w:tr>
      <w:tr w:rsidR="00D001D3" w:rsidRPr="00A8644A" w14:paraId="647F9F36" w14:textId="77777777" w:rsidTr="008F7BDA">
        <w:tc>
          <w:tcPr>
            <w:tcW w:w="9236" w:type="dxa"/>
          </w:tcPr>
          <w:p w14:paraId="647F9F2D" w14:textId="77777777" w:rsidR="00D001D3" w:rsidRPr="00A8644A" w:rsidRDefault="00D001D3" w:rsidP="008F7BDA">
            <w:pPr>
              <w:rPr>
                <w:rFonts w:cstheme="minorHAnsi"/>
                <w:bCs/>
                <w:bdr w:val="none" w:sz="0" w:space="0" w:color="auto" w:frame="1"/>
                <w:lang w:eastAsia="en-GB"/>
              </w:rPr>
            </w:pPr>
            <w:r w:rsidRPr="00A8644A">
              <w:rPr>
                <w:rFonts w:cstheme="minorHAnsi"/>
                <w:bCs/>
                <w:bdr w:val="none" w:sz="0" w:space="0" w:color="auto" w:frame="1"/>
                <w:lang w:eastAsia="en-GB"/>
              </w:rPr>
              <w:t xml:space="preserve">Timeline – please </w:t>
            </w:r>
            <w:r w:rsidRPr="00A8644A">
              <w:rPr>
                <w:rFonts w:cstheme="minorHAnsi"/>
                <w:bCs/>
                <w:i/>
                <w:iCs/>
                <w:bdr w:val="none" w:sz="0" w:space="0" w:color="auto" w:frame="1"/>
                <w:lang w:eastAsia="en-GB"/>
              </w:rPr>
              <w:t>summarise</w:t>
            </w:r>
            <w:r w:rsidRPr="00A8644A">
              <w:rPr>
                <w:rFonts w:cstheme="minorHAnsi"/>
                <w:bCs/>
                <w:bdr w:val="none" w:sz="0" w:space="0" w:color="auto" w:frame="1"/>
                <w:lang w:eastAsia="en-GB"/>
              </w:rPr>
              <w:t xml:space="preserve"> the sequence of events – in date / time order </w:t>
            </w:r>
          </w:p>
          <w:p w14:paraId="647F9F2E" w14:textId="77777777" w:rsidR="00D001D3" w:rsidRPr="00A8644A" w:rsidRDefault="00D001D3" w:rsidP="008F7BDA">
            <w:pPr>
              <w:rPr>
                <w:rFonts w:cstheme="minorHAnsi"/>
                <w:bCs/>
              </w:rPr>
            </w:pPr>
          </w:p>
          <w:p w14:paraId="647F9F2F" w14:textId="77777777" w:rsidR="00D001D3" w:rsidRPr="00A8644A" w:rsidRDefault="00D001D3" w:rsidP="008F7BDA">
            <w:pPr>
              <w:rPr>
                <w:rFonts w:cstheme="minorHAnsi"/>
                <w:bCs/>
              </w:rPr>
            </w:pPr>
          </w:p>
          <w:p w14:paraId="647F9F30" w14:textId="77777777" w:rsidR="00D001D3" w:rsidRPr="00A8644A" w:rsidRDefault="00D001D3" w:rsidP="008F7BDA">
            <w:pPr>
              <w:rPr>
                <w:rFonts w:cstheme="minorHAnsi"/>
                <w:bCs/>
              </w:rPr>
            </w:pPr>
          </w:p>
          <w:p w14:paraId="647F9F31" w14:textId="77777777" w:rsidR="00D001D3" w:rsidRPr="00A8644A" w:rsidRDefault="00D001D3" w:rsidP="008F7BDA">
            <w:pPr>
              <w:rPr>
                <w:rFonts w:cstheme="minorHAnsi"/>
                <w:bCs/>
              </w:rPr>
            </w:pPr>
          </w:p>
          <w:p w14:paraId="647F9F32" w14:textId="77777777" w:rsidR="00D001D3" w:rsidRPr="00A8644A" w:rsidRDefault="00D001D3" w:rsidP="008F7BDA">
            <w:pPr>
              <w:rPr>
                <w:rFonts w:cstheme="minorHAnsi"/>
                <w:bCs/>
              </w:rPr>
            </w:pPr>
          </w:p>
          <w:p w14:paraId="647F9F33" w14:textId="77777777" w:rsidR="00D001D3" w:rsidRPr="00A8644A" w:rsidRDefault="00D001D3" w:rsidP="008F7BDA">
            <w:pPr>
              <w:rPr>
                <w:rFonts w:cstheme="minorHAnsi"/>
                <w:bCs/>
              </w:rPr>
            </w:pPr>
          </w:p>
          <w:p w14:paraId="647F9F34" w14:textId="77777777" w:rsidR="00D001D3" w:rsidRPr="00A8644A" w:rsidRDefault="00D001D3" w:rsidP="008F7BDA">
            <w:pPr>
              <w:rPr>
                <w:rFonts w:cstheme="minorHAnsi"/>
                <w:bCs/>
              </w:rPr>
            </w:pPr>
          </w:p>
          <w:p w14:paraId="647F9F35" w14:textId="77777777" w:rsidR="00D001D3" w:rsidRPr="00A8644A" w:rsidRDefault="00D001D3" w:rsidP="008F7BDA">
            <w:pPr>
              <w:rPr>
                <w:rFonts w:cstheme="minorHAnsi"/>
                <w:bCs/>
                <w:bdr w:val="none" w:sz="0" w:space="0" w:color="auto" w:frame="1"/>
                <w:lang w:eastAsia="en-GB"/>
              </w:rPr>
            </w:pPr>
          </w:p>
        </w:tc>
      </w:tr>
      <w:tr w:rsidR="00D001D3" w:rsidRPr="00A8644A" w14:paraId="647F9F43" w14:textId="77777777" w:rsidTr="008F7BDA">
        <w:tc>
          <w:tcPr>
            <w:tcW w:w="9236" w:type="dxa"/>
          </w:tcPr>
          <w:p w14:paraId="647F9F37" w14:textId="77777777" w:rsidR="00D001D3" w:rsidRPr="00A8644A" w:rsidRDefault="00D001D3" w:rsidP="008F7BDA">
            <w:pPr>
              <w:rPr>
                <w:rFonts w:cstheme="minorHAnsi"/>
                <w:bCs/>
              </w:rPr>
            </w:pPr>
            <w:r w:rsidRPr="00A8644A">
              <w:rPr>
                <w:rFonts w:cstheme="minorHAnsi"/>
                <w:bCs/>
              </w:rPr>
              <w:lastRenderedPageBreak/>
              <w:t>Your desired outcome(s) – What are you hoping to achieve?</w:t>
            </w:r>
            <w:r>
              <w:rPr>
                <w:rFonts w:cstheme="minorHAnsi"/>
                <w:bCs/>
              </w:rPr>
              <w:t xml:space="preserve"> What actions do you feel might resolve the problem at this stage?</w:t>
            </w:r>
          </w:p>
          <w:p w14:paraId="647F9F38" w14:textId="77777777" w:rsidR="00D001D3" w:rsidRPr="00A8644A" w:rsidRDefault="00D001D3" w:rsidP="008F7BDA">
            <w:pPr>
              <w:rPr>
                <w:rFonts w:cstheme="minorHAnsi"/>
                <w:bCs/>
                <w:bdr w:val="none" w:sz="0" w:space="0" w:color="auto" w:frame="1"/>
                <w:lang w:eastAsia="en-GB"/>
              </w:rPr>
            </w:pPr>
          </w:p>
          <w:p w14:paraId="647F9F39" w14:textId="77777777" w:rsidR="00D001D3" w:rsidRPr="00A8644A" w:rsidRDefault="00D001D3" w:rsidP="008F7BDA">
            <w:pPr>
              <w:rPr>
                <w:rFonts w:cstheme="minorHAnsi"/>
                <w:bCs/>
                <w:bdr w:val="none" w:sz="0" w:space="0" w:color="auto" w:frame="1"/>
                <w:lang w:eastAsia="en-GB"/>
              </w:rPr>
            </w:pPr>
          </w:p>
          <w:p w14:paraId="647F9F3A" w14:textId="77777777" w:rsidR="00D001D3" w:rsidRDefault="00D001D3" w:rsidP="008F7BDA">
            <w:pPr>
              <w:rPr>
                <w:rFonts w:cstheme="minorHAnsi"/>
                <w:bCs/>
                <w:bdr w:val="none" w:sz="0" w:space="0" w:color="auto" w:frame="1"/>
                <w:lang w:eastAsia="en-GB"/>
              </w:rPr>
            </w:pPr>
          </w:p>
          <w:p w14:paraId="647F9F3B" w14:textId="77777777" w:rsidR="00D001D3" w:rsidRDefault="00D001D3" w:rsidP="008F7BDA">
            <w:pPr>
              <w:rPr>
                <w:rFonts w:cstheme="minorHAnsi"/>
                <w:bCs/>
                <w:bdr w:val="none" w:sz="0" w:space="0" w:color="auto" w:frame="1"/>
                <w:lang w:eastAsia="en-GB"/>
              </w:rPr>
            </w:pPr>
          </w:p>
          <w:p w14:paraId="647F9F3C" w14:textId="77777777" w:rsidR="00D001D3" w:rsidRDefault="00D001D3" w:rsidP="008F7BDA">
            <w:pPr>
              <w:rPr>
                <w:rFonts w:cstheme="minorHAnsi"/>
                <w:bCs/>
                <w:bdr w:val="none" w:sz="0" w:space="0" w:color="auto" w:frame="1"/>
                <w:lang w:eastAsia="en-GB"/>
              </w:rPr>
            </w:pPr>
          </w:p>
          <w:p w14:paraId="647F9F3D" w14:textId="77777777" w:rsidR="00D001D3" w:rsidRDefault="00D001D3" w:rsidP="008F7BDA">
            <w:pPr>
              <w:rPr>
                <w:rFonts w:cstheme="minorHAnsi"/>
                <w:bCs/>
                <w:bdr w:val="none" w:sz="0" w:space="0" w:color="auto" w:frame="1"/>
                <w:lang w:eastAsia="en-GB"/>
              </w:rPr>
            </w:pPr>
          </w:p>
          <w:p w14:paraId="647F9F3E" w14:textId="77777777" w:rsidR="00D001D3" w:rsidRPr="00A8644A" w:rsidRDefault="00D001D3" w:rsidP="008F7BDA">
            <w:pPr>
              <w:rPr>
                <w:rFonts w:cstheme="minorHAnsi"/>
                <w:bCs/>
                <w:bdr w:val="none" w:sz="0" w:space="0" w:color="auto" w:frame="1"/>
                <w:lang w:eastAsia="en-GB"/>
              </w:rPr>
            </w:pPr>
          </w:p>
          <w:p w14:paraId="647F9F3F" w14:textId="77777777" w:rsidR="00D001D3" w:rsidRPr="00A8644A" w:rsidRDefault="00D001D3" w:rsidP="008F7BDA">
            <w:pPr>
              <w:rPr>
                <w:rFonts w:cstheme="minorHAnsi"/>
                <w:bCs/>
                <w:bdr w:val="none" w:sz="0" w:space="0" w:color="auto" w:frame="1"/>
                <w:lang w:eastAsia="en-GB"/>
              </w:rPr>
            </w:pPr>
          </w:p>
          <w:p w14:paraId="647F9F40" w14:textId="77777777" w:rsidR="00D001D3" w:rsidRDefault="00D001D3" w:rsidP="008F7BDA">
            <w:pPr>
              <w:rPr>
                <w:rFonts w:cstheme="minorHAnsi"/>
                <w:bCs/>
                <w:bdr w:val="none" w:sz="0" w:space="0" w:color="auto" w:frame="1"/>
                <w:lang w:eastAsia="en-GB"/>
              </w:rPr>
            </w:pPr>
          </w:p>
          <w:p w14:paraId="647F9F41" w14:textId="77777777" w:rsidR="00D001D3" w:rsidRPr="00A8644A" w:rsidRDefault="00D001D3" w:rsidP="008F7BDA">
            <w:pPr>
              <w:rPr>
                <w:rFonts w:cstheme="minorHAnsi"/>
                <w:bCs/>
                <w:bdr w:val="none" w:sz="0" w:space="0" w:color="auto" w:frame="1"/>
                <w:lang w:eastAsia="en-GB"/>
              </w:rPr>
            </w:pPr>
          </w:p>
          <w:p w14:paraId="647F9F42" w14:textId="77777777" w:rsidR="00D001D3" w:rsidRPr="00A8644A" w:rsidRDefault="00D001D3" w:rsidP="008F7BDA">
            <w:pPr>
              <w:rPr>
                <w:rFonts w:cstheme="minorHAnsi"/>
                <w:bCs/>
                <w:bdr w:val="none" w:sz="0" w:space="0" w:color="auto" w:frame="1"/>
                <w:lang w:eastAsia="en-GB"/>
              </w:rPr>
            </w:pPr>
          </w:p>
        </w:tc>
      </w:tr>
      <w:tr w:rsidR="00D001D3" w:rsidRPr="00A8644A" w14:paraId="647F9F4E" w14:textId="77777777" w:rsidTr="008F7BDA">
        <w:tc>
          <w:tcPr>
            <w:tcW w:w="9236" w:type="dxa"/>
          </w:tcPr>
          <w:p w14:paraId="647F9F44" w14:textId="77777777" w:rsidR="00D001D3" w:rsidRPr="001542E7" w:rsidRDefault="00D001D3" w:rsidP="008F7BDA">
            <w:pPr>
              <w:jc w:val="both"/>
              <w:rPr>
                <w:rFonts w:cstheme="minorHAnsi"/>
                <w:bCs/>
                <w:i/>
                <w:iCs/>
                <w:sz w:val="20"/>
                <w:szCs w:val="20"/>
                <w:bdr w:val="none" w:sz="0" w:space="0" w:color="auto" w:frame="1"/>
                <w:lang w:eastAsia="en-GB"/>
              </w:rPr>
            </w:pPr>
            <w:r w:rsidRPr="00A8644A">
              <w:rPr>
                <w:rFonts w:cstheme="minorHAnsi"/>
                <w:bCs/>
                <w:bdr w:val="none" w:sz="0" w:space="0" w:color="auto" w:frame="1"/>
                <w:lang w:eastAsia="en-GB"/>
              </w:rPr>
              <w:t>Are you attaching any paperwork</w:t>
            </w:r>
            <w:r w:rsidRPr="001542E7">
              <w:rPr>
                <w:rFonts w:cstheme="minorHAnsi"/>
                <w:bCs/>
                <w:sz w:val="20"/>
                <w:szCs w:val="20"/>
                <w:bdr w:val="none" w:sz="0" w:space="0" w:color="auto" w:frame="1"/>
                <w:lang w:eastAsia="en-GB"/>
              </w:rPr>
              <w:t xml:space="preserve">? </w:t>
            </w:r>
            <w:r w:rsidRPr="001542E7">
              <w:rPr>
                <w:rFonts w:cstheme="minorHAnsi"/>
                <w:bCs/>
                <w:i/>
                <w:iCs/>
                <w:sz w:val="20"/>
                <w:szCs w:val="20"/>
                <w:bdr w:val="none" w:sz="0" w:space="0" w:color="auto" w:frame="1"/>
                <w:lang w:eastAsia="en-GB"/>
              </w:rPr>
              <w:t>Please give clear references and indications of documents, records, policies, and any other documents that will help us to understand your point of view and your complaint</w:t>
            </w:r>
          </w:p>
          <w:p w14:paraId="647F9F45" w14:textId="77777777" w:rsidR="00D001D3" w:rsidRPr="00A8644A" w:rsidRDefault="00D001D3" w:rsidP="008F7BDA">
            <w:pPr>
              <w:rPr>
                <w:rFonts w:cstheme="minorHAnsi"/>
                <w:bCs/>
                <w:bdr w:val="none" w:sz="0" w:space="0" w:color="auto" w:frame="1"/>
                <w:lang w:eastAsia="en-GB"/>
              </w:rPr>
            </w:pPr>
          </w:p>
          <w:p w14:paraId="647F9F46" w14:textId="77777777" w:rsidR="00D001D3" w:rsidRPr="00A8644A" w:rsidRDefault="00D001D3" w:rsidP="008F7BDA">
            <w:pPr>
              <w:rPr>
                <w:rFonts w:cstheme="minorHAnsi"/>
                <w:bCs/>
                <w:bdr w:val="none" w:sz="0" w:space="0" w:color="auto" w:frame="1"/>
                <w:lang w:eastAsia="en-GB"/>
              </w:rPr>
            </w:pPr>
          </w:p>
          <w:p w14:paraId="647F9F47" w14:textId="77777777" w:rsidR="00D001D3" w:rsidRPr="00A8644A" w:rsidRDefault="00D001D3" w:rsidP="008F7BDA">
            <w:pPr>
              <w:rPr>
                <w:rFonts w:cstheme="minorHAnsi"/>
                <w:bCs/>
                <w:bdr w:val="none" w:sz="0" w:space="0" w:color="auto" w:frame="1"/>
                <w:lang w:eastAsia="en-GB"/>
              </w:rPr>
            </w:pPr>
          </w:p>
          <w:p w14:paraId="647F9F48" w14:textId="77777777" w:rsidR="00D001D3" w:rsidRPr="00A8644A" w:rsidRDefault="00D001D3" w:rsidP="008F7BDA">
            <w:pPr>
              <w:rPr>
                <w:rFonts w:cstheme="minorHAnsi"/>
                <w:bCs/>
                <w:bdr w:val="none" w:sz="0" w:space="0" w:color="auto" w:frame="1"/>
                <w:lang w:eastAsia="en-GB"/>
              </w:rPr>
            </w:pPr>
          </w:p>
          <w:p w14:paraId="647F9F49" w14:textId="77777777" w:rsidR="00D001D3" w:rsidRDefault="00D001D3" w:rsidP="008F7BDA">
            <w:pPr>
              <w:rPr>
                <w:rFonts w:cstheme="minorHAnsi"/>
                <w:bCs/>
                <w:bdr w:val="none" w:sz="0" w:space="0" w:color="auto" w:frame="1"/>
                <w:lang w:eastAsia="en-GB"/>
              </w:rPr>
            </w:pPr>
          </w:p>
          <w:p w14:paraId="647F9F4A" w14:textId="77777777" w:rsidR="00D001D3" w:rsidRDefault="00D001D3" w:rsidP="008F7BDA">
            <w:pPr>
              <w:rPr>
                <w:rFonts w:cstheme="minorHAnsi"/>
                <w:bCs/>
                <w:bdr w:val="none" w:sz="0" w:space="0" w:color="auto" w:frame="1"/>
                <w:lang w:eastAsia="en-GB"/>
              </w:rPr>
            </w:pPr>
          </w:p>
          <w:p w14:paraId="647F9F4B" w14:textId="77777777" w:rsidR="00D001D3" w:rsidRPr="00A8644A" w:rsidRDefault="00D001D3" w:rsidP="008F7BDA">
            <w:pPr>
              <w:rPr>
                <w:rFonts w:cstheme="minorHAnsi"/>
                <w:bCs/>
                <w:bdr w:val="none" w:sz="0" w:space="0" w:color="auto" w:frame="1"/>
                <w:lang w:eastAsia="en-GB"/>
              </w:rPr>
            </w:pPr>
          </w:p>
          <w:p w14:paraId="647F9F4C" w14:textId="77777777" w:rsidR="00D001D3" w:rsidRPr="00A8644A" w:rsidRDefault="00D001D3" w:rsidP="008F7BDA">
            <w:pPr>
              <w:rPr>
                <w:rFonts w:cstheme="minorHAnsi"/>
                <w:bCs/>
                <w:bdr w:val="none" w:sz="0" w:space="0" w:color="auto" w:frame="1"/>
                <w:lang w:eastAsia="en-GB"/>
              </w:rPr>
            </w:pPr>
          </w:p>
          <w:p w14:paraId="647F9F4D" w14:textId="77777777" w:rsidR="00D001D3" w:rsidRPr="00A8644A" w:rsidRDefault="00D001D3" w:rsidP="008F7BDA">
            <w:pPr>
              <w:rPr>
                <w:rFonts w:cstheme="minorHAnsi"/>
                <w:bCs/>
                <w:bdr w:val="none" w:sz="0" w:space="0" w:color="auto" w:frame="1"/>
                <w:lang w:eastAsia="en-GB"/>
              </w:rPr>
            </w:pPr>
          </w:p>
        </w:tc>
      </w:tr>
      <w:tr w:rsidR="00D001D3" w:rsidRPr="00A8644A" w14:paraId="647F9F54" w14:textId="77777777" w:rsidTr="008F7BDA">
        <w:tc>
          <w:tcPr>
            <w:tcW w:w="9236" w:type="dxa"/>
          </w:tcPr>
          <w:p w14:paraId="647F9F4F" w14:textId="77777777" w:rsidR="00D001D3" w:rsidRPr="00A8644A" w:rsidRDefault="00D001D3" w:rsidP="008F7BDA">
            <w:pPr>
              <w:rPr>
                <w:rFonts w:cstheme="minorHAnsi"/>
                <w:bCs/>
                <w:bdr w:val="none" w:sz="0" w:space="0" w:color="auto" w:frame="1"/>
                <w:lang w:eastAsia="en-GB"/>
              </w:rPr>
            </w:pPr>
            <w:r w:rsidRPr="00A8644A">
              <w:rPr>
                <w:rFonts w:cstheme="minorHAnsi"/>
                <w:bCs/>
                <w:bdr w:val="none" w:sz="0" w:space="0" w:color="auto" w:frame="1"/>
                <w:lang w:eastAsia="en-GB"/>
              </w:rPr>
              <w:t>Signature:</w:t>
            </w:r>
          </w:p>
          <w:p w14:paraId="647F9F50" w14:textId="77777777" w:rsidR="00D001D3" w:rsidRPr="00A8644A" w:rsidRDefault="00D001D3" w:rsidP="008F7BDA">
            <w:pPr>
              <w:rPr>
                <w:rFonts w:cstheme="minorHAnsi"/>
                <w:bCs/>
                <w:bdr w:val="none" w:sz="0" w:space="0" w:color="auto" w:frame="1"/>
                <w:lang w:eastAsia="en-GB"/>
              </w:rPr>
            </w:pPr>
          </w:p>
          <w:p w14:paraId="647F9F51" w14:textId="77777777" w:rsidR="00D001D3" w:rsidRPr="00A8644A" w:rsidRDefault="00D001D3" w:rsidP="008F7BDA">
            <w:pPr>
              <w:rPr>
                <w:rFonts w:cstheme="minorHAnsi"/>
                <w:bCs/>
                <w:bdr w:val="none" w:sz="0" w:space="0" w:color="auto" w:frame="1"/>
                <w:lang w:eastAsia="en-GB"/>
              </w:rPr>
            </w:pPr>
          </w:p>
          <w:p w14:paraId="647F9F52" w14:textId="77777777" w:rsidR="00D001D3" w:rsidRDefault="00D001D3" w:rsidP="008F7BDA">
            <w:pPr>
              <w:rPr>
                <w:rFonts w:cstheme="minorHAnsi"/>
                <w:bCs/>
                <w:bdr w:val="none" w:sz="0" w:space="0" w:color="auto" w:frame="1"/>
                <w:lang w:eastAsia="en-GB"/>
              </w:rPr>
            </w:pPr>
            <w:r w:rsidRPr="00A8644A">
              <w:rPr>
                <w:rFonts w:cstheme="minorHAnsi"/>
                <w:bCs/>
                <w:bdr w:val="none" w:sz="0" w:space="0" w:color="auto" w:frame="1"/>
                <w:lang w:eastAsia="en-GB"/>
              </w:rPr>
              <w:t>Date:</w:t>
            </w:r>
          </w:p>
          <w:p w14:paraId="647F9F53" w14:textId="77777777" w:rsidR="00D001D3" w:rsidRPr="00A8644A" w:rsidRDefault="00D001D3" w:rsidP="008F7BDA">
            <w:pPr>
              <w:rPr>
                <w:rFonts w:cstheme="minorHAnsi"/>
                <w:bCs/>
                <w:bdr w:val="none" w:sz="0" w:space="0" w:color="auto" w:frame="1"/>
                <w:lang w:eastAsia="en-GB"/>
              </w:rPr>
            </w:pPr>
          </w:p>
        </w:tc>
      </w:tr>
      <w:tr w:rsidR="00D001D3" w:rsidRPr="00A8644A" w14:paraId="647F9F56" w14:textId="77777777" w:rsidTr="008F7BDA">
        <w:tc>
          <w:tcPr>
            <w:tcW w:w="9236" w:type="dxa"/>
            <w:shd w:val="clear" w:color="auto" w:fill="000000" w:themeFill="text1"/>
          </w:tcPr>
          <w:p w14:paraId="647F9F55" w14:textId="77777777" w:rsidR="00D001D3" w:rsidRPr="00A8644A" w:rsidRDefault="00D001D3" w:rsidP="008F7BDA">
            <w:pPr>
              <w:rPr>
                <w:rFonts w:cstheme="minorHAnsi"/>
                <w:bCs/>
                <w:i/>
                <w:bdr w:val="none" w:sz="0" w:space="0" w:color="auto" w:frame="1"/>
                <w:lang w:eastAsia="en-GB"/>
              </w:rPr>
            </w:pPr>
          </w:p>
        </w:tc>
      </w:tr>
      <w:tr w:rsidR="00D001D3" w:rsidRPr="00A8644A" w14:paraId="647F9F58" w14:textId="77777777" w:rsidTr="008F7BDA">
        <w:tc>
          <w:tcPr>
            <w:tcW w:w="9236" w:type="dxa"/>
            <w:shd w:val="clear" w:color="auto" w:fill="D9D9D9" w:themeFill="background1" w:themeFillShade="D9"/>
          </w:tcPr>
          <w:p w14:paraId="647F9F57" w14:textId="77777777" w:rsidR="00D001D3" w:rsidRPr="00746E9D" w:rsidRDefault="00D001D3" w:rsidP="008F7BDA">
            <w:pPr>
              <w:rPr>
                <w:rFonts w:cstheme="minorHAnsi"/>
                <w:b/>
                <w:bdr w:val="none" w:sz="0" w:space="0" w:color="auto" w:frame="1"/>
                <w:lang w:eastAsia="en-GB"/>
              </w:rPr>
            </w:pPr>
            <w:r w:rsidRPr="00746E9D">
              <w:rPr>
                <w:rFonts w:cstheme="minorHAnsi"/>
                <w:b/>
                <w:i/>
                <w:bdr w:val="none" w:sz="0" w:space="0" w:color="auto" w:frame="1"/>
                <w:lang w:eastAsia="en-GB"/>
              </w:rPr>
              <w:t>Official use</w:t>
            </w:r>
          </w:p>
        </w:tc>
      </w:tr>
      <w:tr w:rsidR="00D001D3" w:rsidRPr="00A8644A" w14:paraId="647F9F5C" w14:textId="77777777" w:rsidTr="008F7BDA">
        <w:tc>
          <w:tcPr>
            <w:tcW w:w="9236" w:type="dxa"/>
            <w:shd w:val="clear" w:color="auto" w:fill="D9D9D9" w:themeFill="background1" w:themeFillShade="D9"/>
          </w:tcPr>
          <w:p w14:paraId="647F9F59" w14:textId="77777777" w:rsidR="00D001D3" w:rsidRPr="00A8644A" w:rsidRDefault="00D001D3" w:rsidP="008F7BDA">
            <w:pPr>
              <w:rPr>
                <w:rFonts w:cstheme="minorHAnsi"/>
                <w:bCs/>
                <w:i/>
                <w:bdr w:val="none" w:sz="0" w:space="0" w:color="auto" w:frame="1"/>
                <w:lang w:eastAsia="en-GB"/>
              </w:rPr>
            </w:pPr>
          </w:p>
          <w:p w14:paraId="647F9F5A" w14:textId="77777777" w:rsidR="00D001D3" w:rsidRPr="00A8644A" w:rsidRDefault="00D001D3" w:rsidP="008F7BDA">
            <w:pPr>
              <w:rPr>
                <w:rFonts w:cstheme="minorHAnsi"/>
                <w:bCs/>
                <w:i/>
                <w:bdr w:val="none" w:sz="0" w:space="0" w:color="auto" w:frame="1"/>
                <w:lang w:eastAsia="en-GB"/>
              </w:rPr>
            </w:pPr>
            <w:r w:rsidRPr="00A8644A">
              <w:rPr>
                <w:rFonts w:cstheme="minorHAnsi"/>
                <w:bCs/>
                <w:i/>
                <w:bdr w:val="none" w:sz="0" w:space="0" w:color="auto" w:frame="1"/>
                <w:lang w:eastAsia="en-GB"/>
              </w:rPr>
              <w:t>Date acknowledgement sent:</w:t>
            </w:r>
          </w:p>
          <w:p w14:paraId="647F9F5B" w14:textId="77777777" w:rsidR="00D001D3" w:rsidRPr="00A8644A" w:rsidRDefault="00D001D3" w:rsidP="008F7BDA">
            <w:pPr>
              <w:rPr>
                <w:rFonts w:cstheme="minorHAnsi"/>
                <w:bCs/>
                <w:i/>
                <w:bdr w:val="none" w:sz="0" w:space="0" w:color="auto" w:frame="1"/>
                <w:lang w:eastAsia="en-GB"/>
              </w:rPr>
            </w:pPr>
          </w:p>
        </w:tc>
      </w:tr>
      <w:tr w:rsidR="00D001D3" w:rsidRPr="00A8644A" w14:paraId="647F9F60" w14:textId="77777777" w:rsidTr="008F7BDA">
        <w:tc>
          <w:tcPr>
            <w:tcW w:w="9236" w:type="dxa"/>
            <w:shd w:val="clear" w:color="auto" w:fill="D9D9D9" w:themeFill="background1" w:themeFillShade="D9"/>
          </w:tcPr>
          <w:p w14:paraId="647F9F5D" w14:textId="77777777" w:rsidR="00D001D3" w:rsidRPr="00A8644A" w:rsidRDefault="00D001D3" w:rsidP="008F7BDA">
            <w:pPr>
              <w:rPr>
                <w:rFonts w:cstheme="minorHAnsi"/>
                <w:bCs/>
                <w:i/>
                <w:bdr w:val="none" w:sz="0" w:space="0" w:color="auto" w:frame="1"/>
                <w:lang w:eastAsia="en-GB"/>
              </w:rPr>
            </w:pPr>
          </w:p>
          <w:p w14:paraId="647F9F5E" w14:textId="77777777" w:rsidR="00D001D3" w:rsidRPr="00A8644A" w:rsidRDefault="00D001D3" w:rsidP="008F7BDA">
            <w:pPr>
              <w:rPr>
                <w:rFonts w:cstheme="minorHAnsi"/>
                <w:bCs/>
                <w:i/>
                <w:bdr w:val="none" w:sz="0" w:space="0" w:color="auto" w:frame="1"/>
                <w:lang w:eastAsia="en-GB"/>
              </w:rPr>
            </w:pPr>
            <w:r w:rsidRPr="00A8644A">
              <w:rPr>
                <w:rFonts w:cstheme="minorHAnsi"/>
                <w:bCs/>
                <w:i/>
                <w:bdr w:val="none" w:sz="0" w:space="0" w:color="auto" w:frame="1"/>
                <w:lang w:eastAsia="en-GB"/>
              </w:rPr>
              <w:t>By whom:</w:t>
            </w:r>
          </w:p>
          <w:p w14:paraId="647F9F5F" w14:textId="77777777" w:rsidR="00D001D3" w:rsidRPr="00A8644A" w:rsidRDefault="00D001D3" w:rsidP="008F7BDA">
            <w:pPr>
              <w:rPr>
                <w:rFonts w:cstheme="minorHAnsi"/>
                <w:bCs/>
                <w:i/>
                <w:bdr w:val="none" w:sz="0" w:space="0" w:color="auto" w:frame="1"/>
                <w:lang w:eastAsia="en-GB"/>
              </w:rPr>
            </w:pPr>
          </w:p>
        </w:tc>
      </w:tr>
      <w:tr w:rsidR="00D001D3" w:rsidRPr="00A8644A" w14:paraId="647F9F64" w14:textId="77777777" w:rsidTr="008F7BDA">
        <w:tc>
          <w:tcPr>
            <w:tcW w:w="9236" w:type="dxa"/>
            <w:shd w:val="clear" w:color="auto" w:fill="D9D9D9" w:themeFill="background1" w:themeFillShade="D9"/>
          </w:tcPr>
          <w:p w14:paraId="647F9F61" w14:textId="77777777" w:rsidR="00D001D3" w:rsidRPr="00A8644A" w:rsidRDefault="00D001D3" w:rsidP="008F7BDA">
            <w:pPr>
              <w:rPr>
                <w:rFonts w:cstheme="minorHAnsi"/>
                <w:bCs/>
                <w:i/>
                <w:bdr w:val="none" w:sz="0" w:space="0" w:color="auto" w:frame="1"/>
                <w:lang w:eastAsia="en-GB"/>
              </w:rPr>
            </w:pPr>
          </w:p>
          <w:p w14:paraId="647F9F62" w14:textId="77777777" w:rsidR="00D001D3" w:rsidRPr="00A8644A" w:rsidRDefault="00D001D3" w:rsidP="008F7BDA">
            <w:pPr>
              <w:rPr>
                <w:rFonts w:cstheme="minorHAnsi"/>
                <w:bCs/>
                <w:i/>
                <w:bdr w:val="none" w:sz="0" w:space="0" w:color="auto" w:frame="1"/>
                <w:lang w:eastAsia="en-GB"/>
              </w:rPr>
            </w:pPr>
            <w:r w:rsidRPr="00A8644A">
              <w:rPr>
                <w:rFonts w:cstheme="minorHAnsi"/>
                <w:bCs/>
                <w:i/>
                <w:bdr w:val="none" w:sz="0" w:space="0" w:color="auto" w:frame="1"/>
                <w:lang w:eastAsia="en-GB"/>
              </w:rPr>
              <w:t>Complaint referred to:</w:t>
            </w:r>
          </w:p>
          <w:p w14:paraId="647F9F63" w14:textId="77777777" w:rsidR="00D001D3" w:rsidRPr="00A8644A" w:rsidRDefault="00D001D3" w:rsidP="008F7BDA">
            <w:pPr>
              <w:rPr>
                <w:rFonts w:cstheme="minorHAnsi"/>
                <w:bCs/>
                <w:i/>
                <w:bdr w:val="none" w:sz="0" w:space="0" w:color="auto" w:frame="1"/>
                <w:lang w:eastAsia="en-GB"/>
              </w:rPr>
            </w:pPr>
          </w:p>
        </w:tc>
      </w:tr>
      <w:tr w:rsidR="00D001D3" w:rsidRPr="00A8644A" w14:paraId="647F9F67" w14:textId="77777777" w:rsidTr="008F7BDA">
        <w:tc>
          <w:tcPr>
            <w:tcW w:w="9236" w:type="dxa"/>
            <w:shd w:val="clear" w:color="auto" w:fill="D9D9D9" w:themeFill="background1" w:themeFillShade="D9"/>
          </w:tcPr>
          <w:p w14:paraId="647F9F65" w14:textId="77777777" w:rsidR="00D001D3" w:rsidRPr="00A8644A" w:rsidRDefault="00D001D3" w:rsidP="008F7BDA">
            <w:pPr>
              <w:rPr>
                <w:rFonts w:cstheme="minorHAnsi"/>
                <w:bCs/>
                <w:i/>
                <w:bdr w:val="none" w:sz="0" w:space="0" w:color="auto" w:frame="1"/>
                <w:lang w:eastAsia="en-GB"/>
              </w:rPr>
            </w:pPr>
          </w:p>
          <w:p w14:paraId="647F9F66" w14:textId="77777777" w:rsidR="00D001D3" w:rsidRPr="00A8644A" w:rsidRDefault="00D001D3" w:rsidP="008F7BDA">
            <w:pPr>
              <w:rPr>
                <w:rFonts w:cstheme="minorHAnsi"/>
                <w:bCs/>
                <w:i/>
                <w:bdr w:val="none" w:sz="0" w:space="0" w:color="auto" w:frame="1"/>
                <w:lang w:eastAsia="en-GB"/>
              </w:rPr>
            </w:pPr>
            <w:r w:rsidRPr="00A8644A">
              <w:rPr>
                <w:rFonts w:cstheme="minorHAnsi"/>
                <w:bCs/>
                <w:i/>
                <w:bdr w:val="none" w:sz="0" w:space="0" w:color="auto" w:frame="1"/>
                <w:lang w:eastAsia="en-GB"/>
              </w:rPr>
              <w:t>Date:</w:t>
            </w:r>
          </w:p>
        </w:tc>
      </w:tr>
    </w:tbl>
    <w:p w14:paraId="647F9F68" w14:textId="77777777" w:rsidR="00D001D3" w:rsidRPr="003978D7" w:rsidRDefault="00D001D3" w:rsidP="007B6FF6">
      <w:pPr>
        <w:jc w:val="center"/>
        <w:rPr>
          <w:b/>
        </w:rPr>
      </w:pPr>
    </w:p>
    <w:sectPr w:rsidR="00D001D3" w:rsidRPr="003978D7">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7F9F6D" w14:textId="77777777" w:rsidR="009D3389" w:rsidRDefault="009D3389" w:rsidP="00FD39C3">
      <w:r>
        <w:separator/>
      </w:r>
    </w:p>
  </w:endnote>
  <w:endnote w:type="continuationSeparator" w:id="0">
    <w:p w14:paraId="647F9F6E" w14:textId="77777777" w:rsidR="009D3389" w:rsidRDefault="009D3389" w:rsidP="00FD39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7F9F6F" w14:textId="416CC7D7" w:rsidR="00FD39C3" w:rsidRDefault="00FD39C3">
    <w:pPr>
      <w:pStyle w:val="Footer"/>
    </w:pPr>
    <w:r>
      <w:t xml:space="preserve">Welford on Avon Complaints Policy </w:t>
    </w:r>
    <w:r w:rsidR="007B6FF6">
      <w:t>March 202</w:t>
    </w:r>
    <w:r w:rsidR="00950AB5">
      <w:t>6</w:t>
    </w:r>
  </w:p>
  <w:p w14:paraId="647F9F70" w14:textId="77777777" w:rsidR="00FD39C3" w:rsidRDefault="00FD39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7F9F6B" w14:textId="77777777" w:rsidR="009D3389" w:rsidRDefault="009D3389" w:rsidP="00FD39C3">
      <w:r>
        <w:separator/>
      </w:r>
    </w:p>
  </w:footnote>
  <w:footnote w:type="continuationSeparator" w:id="0">
    <w:p w14:paraId="647F9F6C" w14:textId="77777777" w:rsidR="009D3389" w:rsidRDefault="009D3389" w:rsidP="00FD39C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5C04EC"/>
    <w:multiLevelType w:val="hybridMultilevel"/>
    <w:tmpl w:val="1C8A5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0D0E93"/>
    <w:multiLevelType w:val="hybridMultilevel"/>
    <w:tmpl w:val="EDDA8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43519F"/>
    <w:multiLevelType w:val="hybridMultilevel"/>
    <w:tmpl w:val="217CF5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1E0AAB"/>
    <w:multiLevelType w:val="hybridMultilevel"/>
    <w:tmpl w:val="62667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EC6E20"/>
    <w:multiLevelType w:val="hybridMultilevel"/>
    <w:tmpl w:val="3E9AF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62324E"/>
    <w:multiLevelType w:val="multilevel"/>
    <w:tmpl w:val="3766A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C46225C"/>
    <w:multiLevelType w:val="multilevel"/>
    <w:tmpl w:val="B9A6C13A"/>
    <w:lvl w:ilvl="0">
      <w:numFmt w:val="bullet"/>
      <w:lvlText w:val=""/>
      <w:lvlJc w:val="left"/>
      <w:pPr>
        <w:ind w:left="862" w:hanging="360"/>
      </w:pPr>
      <w:rPr>
        <w:rFonts w:ascii="Symbol" w:hAnsi="Symbol"/>
      </w:rPr>
    </w:lvl>
    <w:lvl w:ilvl="1">
      <w:numFmt w:val="bullet"/>
      <w:lvlText w:val="o"/>
      <w:lvlJc w:val="left"/>
      <w:pPr>
        <w:ind w:left="1522" w:hanging="360"/>
      </w:pPr>
      <w:rPr>
        <w:rFonts w:ascii="Courier New" w:hAnsi="Courier New" w:cs="Courier New"/>
      </w:rPr>
    </w:lvl>
    <w:lvl w:ilvl="2">
      <w:numFmt w:val="bullet"/>
      <w:lvlText w:val=""/>
      <w:lvlJc w:val="left"/>
      <w:pPr>
        <w:ind w:left="2242" w:hanging="360"/>
      </w:pPr>
      <w:rPr>
        <w:rFonts w:ascii="Wingdings" w:hAnsi="Wingdings"/>
      </w:rPr>
    </w:lvl>
    <w:lvl w:ilvl="3">
      <w:numFmt w:val="bullet"/>
      <w:lvlText w:val=""/>
      <w:lvlJc w:val="left"/>
      <w:pPr>
        <w:ind w:left="2962" w:hanging="360"/>
      </w:pPr>
      <w:rPr>
        <w:rFonts w:ascii="Symbol" w:hAnsi="Symbol"/>
      </w:rPr>
    </w:lvl>
    <w:lvl w:ilvl="4">
      <w:numFmt w:val="bullet"/>
      <w:lvlText w:val="o"/>
      <w:lvlJc w:val="left"/>
      <w:pPr>
        <w:ind w:left="3682" w:hanging="360"/>
      </w:pPr>
      <w:rPr>
        <w:rFonts w:ascii="Courier New" w:hAnsi="Courier New" w:cs="Courier New"/>
      </w:rPr>
    </w:lvl>
    <w:lvl w:ilvl="5">
      <w:numFmt w:val="bullet"/>
      <w:lvlText w:val=""/>
      <w:lvlJc w:val="left"/>
      <w:pPr>
        <w:ind w:left="4402" w:hanging="360"/>
      </w:pPr>
      <w:rPr>
        <w:rFonts w:ascii="Wingdings" w:hAnsi="Wingdings"/>
      </w:rPr>
    </w:lvl>
    <w:lvl w:ilvl="6">
      <w:numFmt w:val="bullet"/>
      <w:lvlText w:val=""/>
      <w:lvlJc w:val="left"/>
      <w:pPr>
        <w:ind w:left="5122" w:hanging="360"/>
      </w:pPr>
      <w:rPr>
        <w:rFonts w:ascii="Symbol" w:hAnsi="Symbol"/>
      </w:rPr>
    </w:lvl>
    <w:lvl w:ilvl="7">
      <w:numFmt w:val="bullet"/>
      <w:lvlText w:val="o"/>
      <w:lvlJc w:val="left"/>
      <w:pPr>
        <w:ind w:left="5842" w:hanging="360"/>
      </w:pPr>
      <w:rPr>
        <w:rFonts w:ascii="Courier New" w:hAnsi="Courier New" w:cs="Courier New"/>
      </w:rPr>
    </w:lvl>
    <w:lvl w:ilvl="8">
      <w:numFmt w:val="bullet"/>
      <w:lvlText w:val=""/>
      <w:lvlJc w:val="left"/>
      <w:pPr>
        <w:ind w:left="6562" w:hanging="360"/>
      </w:pPr>
      <w:rPr>
        <w:rFonts w:ascii="Wingdings" w:hAnsi="Wingdings"/>
      </w:rPr>
    </w:lvl>
  </w:abstractNum>
  <w:abstractNum w:abstractNumId="7" w15:restartNumberingAfterBreak="0">
    <w:nsid w:val="2D2E71C3"/>
    <w:multiLevelType w:val="multilevel"/>
    <w:tmpl w:val="3766A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E844745"/>
    <w:multiLevelType w:val="hybridMultilevel"/>
    <w:tmpl w:val="C3B203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FE79E2"/>
    <w:multiLevelType w:val="multilevel"/>
    <w:tmpl w:val="3D7E8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3F90EA5"/>
    <w:multiLevelType w:val="hybridMultilevel"/>
    <w:tmpl w:val="F45870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693F2A"/>
    <w:multiLevelType w:val="multilevel"/>
    <w:tmpl w:val="0414DBB4"/>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2" w15:restartNumberingAfterBreak="0">
    <w:nsid w:val="3A3C5384"/>
    <w:multiLevelType w:val="multilevel"/>
    <w:tmpl w:val="74F65B7E"/>
    <w:lvl w:ilvl="0">
      <w:numFmt w:val="bullet"/>
      <w:lvlText w:val=""/>
      <w:lvlJc w:val="left"/>
      <w:pPr>
        <w:ind w:left="360"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740" w:hanging="360"/>
      </w:pPr>
      <w:rPr>
        <w:rFonts w:ascii="Wingdings" w:hAnsi="Wingdings"/>
      </w:rPr>
    </w:lvl>
    <w:lvl w:ilvl="3">
      <w:numFmt w:val="bullet"/>
      <w:lvlText w:val=""/>
      <w:lvlJc w:val="left"/>
      <w:pPr>
        <w:ind w:left="2460" w:hanging="360"/>
      </w:pPr>
      <w:rPr>
        <w:rFonts w:ascii="Symbol" w:hAnsi="Symbol"/>
      </w:rPr>
    </w:lvl>
    <w:lvl w:ilvl="4">
      <w:numFmt w:val="bullet"/>
      <w:lvlText w:val="o"/>
      <w:lvlJc w:val="left"/>
      <w:pPr>
        <w:ind w:left="3180" w:hanging="360"/>
      </w:pPr>
      <w:rPr>
        <w:rFonts w:ascii="Courier New" w:hAnsi="Courier New" w:cs="Courier New"/>
      </w:rPr>
    </w:lvl>
    <w:lvl w:ilvl="5">
      <w:numFmt w:val="bullet"/>
      <w:lvlText w:val=""/>
      <w:lvlJc w:val="left"/>
      <w:pPr>
        <w:ind w:left="3900" w:hanging="360"/>
      </w:pPr>
      <w:rPr>
        <w:rFonts w:ascii="Wingdings" w:hAnsi="Wingdings"/>
      </w:rPr>
    </w:lvl>
    <w:lvl w:ilvl="6">
      <w:numFmt w:val="bullet"/>
      <w:lvlText w:val=""/>
      <w:lvlJc w:val="left"/>
      <w:pPr>
        <w:ind w:left="4620" w:hanging="360"/>
      </w:pPr>
      <w:rPr>
        <w:rFonts w:ascii="Symbol" w:hAnsi="Symbol"/>
      </w:rPr>
    </w:lvl>
    <w:lvl w:ilvl="7">
      <w:numFmt w:val="bullet"/>
      <w:lvlText w:val="o"/>
      <w:lvlJc w:val="left"/>
      <w:pPr>
        <w:ind w:left="5340" w:hanging="360"/>
      </w:pPr>
      <w:rPr>
        <w:rFonts w:ascii="Courier New" w:hAnsi="Courier New" w:cs="Courier New"/>
      </w:rPr>
    </w:lvl>
    <w:lvl w:ilvl="8">
      <w:numFmt w:val="bullet"/>
      <w:lvlText w:val=""/>
      <w:lvlJc w:val="left"/>
      <w:pPr>
        <w:ind w:left="6060" w:hanging="360"/>
      </w:pPr>
      <w:rPr>
        <w:rFonts w:ascii="Wingdings" w:hAnsi="Wingdings"/>
      </w:rPr>
    </w:lvl>
  </w:abstractNum>
  <w:abstractNum w:abstractNumId="13" w15:restartNumberingAfterBreak="0">
    <w:nsid w:val="3B980504"/>
    <w:multiLevelType w:val="hybridMultilevel"/>
    <w:tmpl w:val="DBC820E6"/>
    <w:lvl w:ilvl="0" w:tplc="58EE3A9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1AC1E3A"/>
    <w:multiLevelType w:val="hybridMultilevel"/>
    <w:tmpl w:val="97C60F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20212CD"/>
    <w:multiLevelType w:val="hybridMultilevel"/>
    <w:tmpl w:val="E9C02C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1A02D3"/>
    <w:multiLevelType w:val="hybridMultilevel"/>
    <w:tmpl w:val="7100795A"/>
    <w:lvl w:ilvl="0" w:tplc="58EE3A9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AA26C0A"/>
    <w:multiLevelType w:val="hybridMultilevel"/>
    <w:tmpl w:val="C71C18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18B0F49"/>
    <w:multiLevelType w:val="hybridMultilevel"/>
    <w:tmpl w:val="1F788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33D1C6C"/>
    <w:multiLevelType w:val="hybridMultilevel"/>
    <w:tmpl w:val="56402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6D45E5D"/>
    <w:multiLevelType w:val="hybridMultilevel"/>
    <w:tmpl w:val="715C40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ACC11E0"/>
    <w:multiLevelType w:val="hybridMultilevel"/>
    <w:tmpl w:val="F4169344"/>
    <w:lvl w:ilvl="0" w:tplc="58EE3A9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E4E1D65"/>
    <w:multiLevelType w:val="hybridMultilevel"/>
    <w:tmpl w:val="DA36F8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0671F7C"/>
    <w:multiLevelType w:val="hybridMultilevel"/>
    <w:tmpl w:val="1A4EA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5F7707E"/>
    <w:multiLevelType w:val="hybridMultilevel"/>
    <w:tmpl w:val="A1B07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8DB610A"/>
    <w:multiLevelType w:val="hybridMultilevel"/>
    <w:tmpl w:val="5B0096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80064A0"/>
    <w:multiLevelType w:val="hybridMultilevel"/>
    <w:tmpl w:val="D4BE0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8"/>
  </w:num>
  <w:num w:numId="4">
    <w:abstractNumId w:val="23"/>
  </w:num>
  <w:num w:numId="5">
    <w:abstractNumId w:val="9"/>
  </w:num>
  <w:num w:numId="6">
    <w:abstractNumId w:val="17"/>
  </w:num>
  <w:num w:numId="7">
    <w:abstractNumId w:val="0"/>
  </w:num>
  <w:num w:numId="8">
    <w:abstractNumId w:val="18"/>
  </w:num>
  <w:num w:numId="9">
    <w:abstractNumId w:val="2"/>
  </w:num>
  <w:num w:numId="10">
    <w:abstractNumId w:val="4"/>
  </w:num>
  <w:num w:numId="11">
    <w:abstractNumId w:val="10"/>
  </w:num>
  <w:num w:numId="12">
    <w:abstractNumId w:val="20"/>
  </w:num>
  <w:num w:numId="13">
    <w:abstractNumId w:val="15"/>
  </w:num>
  <w:num w:numId="14">
    <w:abstractNumId w:val="22"/>
  </w:num>
  <w:num w:numId="15">
    <w:abstractNumId w:val="14"/>
  </w:num>
  <w:num w:numId="16">
    <w:abstractNumId w:val="3"/>
  </w:num>
  <w:num w:numId="17">
    <w:abstractNumId w:val="26"/>
  </w:num>
  <w:num w:numId="18">
    <w:abstractNumId w:val="19"/>
  </w:num>
  <w:num w:numId="19">
    <w:abstractNumId w:val="5"/>
  </w:num>
  <w:num w:numId="20">
    <w:abstractNumId w:val="12"/>
  </w:num>
  <w:num w:numId="21">
    <w:abstractNumId w:val="11"/>
  </w:num>
  <w:num w:numId="22">
    <w:abstractNumId w:val="24"/>
  </w:num>
  <w:num w:numId="23">
    <w:abstractNumId w:val="21"/>
  </w:num>
  <w:num w:numId="24">
    <w:abstractNumId w:val="13"/>
  </w:num>
  <w:num w:numId="25">
    <w:abstractNumId w:val="16"/>
  </w:num>
  <w:num w:numId="26">
    <w:abstractNumId w:val="7"/>
  </w:num>
  <w:num w:numId="2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01D3"/>
    <w:rsid w:val="000B4947"/>
    <w:rsid w:val="0022420F"/>
    <w:rsid w:val="002B7E84"/>
    <w:rsid w:val="007713BC"/>
    <w:rsid w:val="007B6FF6"/>
    <w:rsid w:val="008657E8"/>
    <w:rsid w:val="00950AB5"/>
    <w:rsid w:val="009D3389"/>
    <w:rsid w:val="00D001D3"/>
    <w:rsid w:val="00DB0335"/>
    <w:rsid w:val="00FD39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7F9D4D"/>
  <w15:chartTrackingRefBased/>
  <w15:docId w15:val="{DA64763A-0978-4B92-B472-88DD47C379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001D3"/>
    <w:pPr>
      <w:spacing w:after="0" w:line="240" w:lineRule="auto"/>
    </w:pPr>
    <w:rPr>
      <w:sz w:val="24"/>
      <w:szCs w:val="24"/>
    </w:rPr>
  </w:style>
  <w:style w:type="paragraph" w:styleId="Heading1">
    <w:name w:val="heading 1"/>
    <w:basedOn w:val="Normal"/>
    <w:next w:val="Normal"/>
    <w:link w:val="Heading1Char"/>
    <w:uiPriority w:val="9"/>
    <w:qFormat/>
    <w:rsid w:val="00D001D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D001D3"/>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01D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D001D3"/>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D001D3"/>
    <w:rPr>
      <w:color w:val="0000FF"/>
      <w:u w:val="single"/>
    </w:rPr>
  </w:style>
  <w:style w:type="paragraph" w:styleId="NormalWeb">
    <w:name w:val="Normal (Web)"/>
    <w:basedOn w:val="Normal"/>
    <w:uiPriority w:val="99"/>
    <w:unhideWhenUsed/>
    <w:rsid w:val="00D001D3"/>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link w:val="ListParagraphChar"/>
    <w:qFormat/>
    <w:rsid w:val="00D001D3"/>
    <w:pPr>
      <w:spacing w:after="160" w:line="259" w:lineRule="auto"/>
      <w:ind w:left="720"/>
      <w:contextualSpacing/>
    </w:pPr>
    <w:rPr>
      <w:sz w:val="22"/>
      <w:szCs w:val="22"/>
    </w:rPr>
  </w:style>
  <w:style w:type="character" w:customStyle="1" w:styleId="ListParagraphChar">
    <w:name w:val="List Paragraph Char"/>
    <w:basedOn w:val="DefaultParagraphFont"/>
    <w:link w:val="ListParagraph"/>
    <w:rsid w:val="00D001D3"/>
  </w:style>
  <w:style w:type="paragraph" w:customStyle="1" w:styleId="1bodycopy10pt">
    <w:name w:val="1 body copy 10pt"/>
    <w:basedOn w:val="Normal"/>
    <w:link w:val="1bodycopy10ptChar"/>
    <w:qFormat/>
    <w:rsid w:val="00D001D3"/>
    <w:pPr>
      <w:spacing w:after="120"/>
    </w:pPr>
    <w:rPr>
      <w:rFonts w:ascii="Arial" w:eastAsia="MS Mincho" w:hAnsi="Arial" w:cs="Times New Roman"/>
      <w:sz w:val="20"/>
      <w:lang w:val="en-US"/>
    </w:rPr>
  </w:style>
  <w:style w:type="character" w:customStyle="1" w:styleId="1bodycopy10ptChar">
    <w:name w:val="1 body copy 10pt Char"/>
    <w:link w:val="1bodycopy10pt"/>
    <w:rsid w:val="00D001D3"/>
    <w:rPr>
      <w:rFonts w:ascii="Arial" w:eastAsia="MS Mincho" w:hAnsi="Arial" w:cs="Times New Roman"/>
      <w:sz w:val="20"/>
      <w:szCs w:val="24"/>
      <w:lang w:val="en-US"/>
    </w:rPr>
  </w:style>
  <w:style w:type="paragraph" w:customStyle="1" w:styleId="4Bulletedcopyblue">
    <w:name w:val="4 Bulleted copy blue"/>
    <w:basedOn w:val="Normal"/>
    <w:qFormat/>
    <w:rsid w:val="00D001D3"/>
    <w:pPr>
      <w:spacing w:after="120"/>
    </w:pPr>
    <w:rPr>
      <w:rFonts w:ascii="Arial" w:eastAsia="MS Mincho" w:hAnsi="Arial" w:cs="Arial"/>
      <w:sz w:val="20"/>
      <w:szCs w:val="20"/>
      <w:lang w:val="en-US"/>
    </w:rPr>
  </w:style>
  <w:style w:type="character" w:customStyle="1" w:styleId="BodyTextChar">
    <w:name w:val="Body Text Char"/>
    <w:basedOn w:val="DefaultParagraphFont"/>
    <w:link w:val="BodyText"/>
    <w:uiPriority w:val="1"/>
    <w:rsid w:val="00D001D3"/>
  </w:style>
  <w:style w:type="paragraph" w:styleId="BodyText">
    <w:name w:val="Body Text"/>
    <w:basedOn w:val="Normal"/>
    <w:link w:val="BodyTextChar"/>
    <w:uiPriority w:val="1"/>
    <w:qFormat/>
    <w:rsid w:val="00D001D3"/>
    <w:pPr>
      <w:widowControl w:val="0"/>
      <w:autoSpaceDE w:val="0"/>
      <w:autoSpaceDN w:val="0"/>
    </w:pPr>
    <w:rPr>
      <w:sz w:val="22"/>
      <w:szCs w:val="22"/>
    </w:rPr>
  </w:style>
  <w:style w:type="character" w:customStyle="1" w:styleId="BodyTextChar1">
    <w:name w:val="Body Text Char1"/>
    <w:basedOn w:val="DefaultParagraphFont"/>
    <w:uiPriority w:val="99"/>
    <w:semiHidden/>
    <w:rsid w:val="00D001D3"/>
    <w:rPr>
      <w:sz w:val="24"/>
      <w:szCs w:val="24"/>
    </w:rPr>
  </w:style>
  <w:style w:type="paragraph" w:customStyle="1" w:styleId="TSB-Level1Numbers">
    <w:name w:val="TSB - Level 1 Numbers"/>
    <w:basedOn w:val="Heading1"/>
    <w:link w:val="TSB-Level1NumbersChar"/>
    <w:qFormat/>
    <w:rsid w:val="00D001D3"/>
    <w:pPr>
      <w:keepNext w:val="0"/>
      <w:keepLines w:val="0"/>
      <w:spacing w:before="0" w:after="200" w:line="276" w:lineRule="auto"/>
      <w:ind w:left="1480" w:hanging="482"/>
      <w:jc w:val="both"/>
    </w:pPr>
    <w:rPr>
      <w:rFonts w:eastAsiaTheme="minorHAnsi" w:cstheme="minorHAnsi"/>
      <w:color w:val="auto"/>
      <w:sz w:val="22"/>
    </w:rPr>
  </w:style>
  <w:style w:type="character" w:customStyle="1" w:styleId="TSB-Level1NumbersChar">
    <w:name w:val="TSB - Level 1 Numbers Char"/>
    <w:basedOn w:val="DefaultParagraphFont"/>
    <w:link w:val="TSB-Level1Numbers"/>
    <w:rsid w:val="00D001D3"/>
    <w:rPr>
      <w:rFonts w:asciiTheme="majorHAnsi" w:hAnsiTheme="majorHAnsi" w:cstheme="minorHAnsi"/>
      <w:szCs w:val="32"/>
    </w:rPr>
  </w:style>
  <w:style w:type="paragraph" w:styleId="Header">
    <w:name w:val="header"/>
    <w:basedOn w:val="Normal"/>
    <w:link w:val="HeaderChar"/>
    <w:uiPriority w:val="99"/>
    <w:unhideWhenUsed/>
    <w:rsid w:val="00FD39C3"/>
    <w:pPr>
      <w:tabs>
        <w:tab w:val="center" w:pos="4513"/>
        <w:tab w:val="right" w:pos="9026"/>
      </w:tabs>
    </w:pPr>
  </w:style>
  <w:style w:type="character" w:customStyle="1" w:styleId="HeaderChar">
    <w:name w:val="Header Char"/>
    <w:basedOn w:val="DefaultParagraphFont"/>
    <w:link w:val="Header"/>
    <w:uiPriority w:val="99"/>
    <w:rsid w:val="00FD39C3"/>
    <w:rPr>
      <w:sz w:val="24"/>
      <w:szCs w:val="24"/>
    </w:rPr>
  </w:style>
  <w:style w:type="paragraph" w:styleId="Footer">
    <w:name w:val="footer"/>
    <w:basedOn w:val="Normal"/>
    <w:link w:val="FooterChar"/>
    <w:uiPriority w:val="99"/>
    <w:unhideWhenUsed/>
    <w:rsid w:val="00FD39C3"/>
    <w:pPr>
      <w:tabs>
        <w:tab w:val="center" w:pos="4513"/>
        <w:tab w:val="right" w:pos="9026"/>
      </w:tabs>
    </w:pPr>
  </w:style>
  <w:style w:type="character" w:customStyle="1" w:styleId="FooterChar">
    <w:name w:val="Footer Char"/>
    <w:basedOn w:val="DefaultParagraphFont"/>
    <w:link w:val="Footer"/>
    <w:uiPriority w:val="99"/>
    <w:rsid w:val="00FD39C3"/>
    <w:rPr>
      <w:sz w:val="24"/>
      <w:szCs w:val="24"/>
    </w:rPr>
  </w:style>
  <w:style w:type="paragraph" w:customStyle="1" w:styleId="Default">
    <w:name w:val="Default"/>
    <w:rsid w:val="00FD39C3"/>
    <w:pPr>
      <w:autoSpaceDE w:val="0"/>
      <w:autoSpaceDN w:val="0"/>
      <w:adjustRightInd w:val="0"/>
      <w:spacing w:after="0" w:line="240" w:lineRule="auto"/>
    </w:pPr>
    <w:rPr>
      <w:rFonts w:ascii="Arial" w:eastAsia="Calibri"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school-complaints-procedures/best-practice-advice-for-school-complaints-procedures-2019" TargetMode="External"/><Relationship Id="rId18" Type="http://schemas.openxmlformats.org/officeDocument/2006/relationships/hyperlink" Target="http://www.gov.uk/school-discipline-exclusions/exclusions"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www.legislation.gov.uk/uksi/2014/3283/schedule/made" TargetMode="External"/><Relationship Id="rId17" Type="http://schemas.openxmlformats.org/officeDocument/2006/relationships/hyperlink" Target="mailto:enquiries@ofsted.gov.uk" TargetMode="External"/><Relationship Id="rId2" Type="http://schemas.openxmlformats.org/officeDocument/2006/relationships/customXml" Target="../customXml/item2.xml"/><Relationship Id="rId16" Type="http://schemas.openxmlformats.org/officeDocument/2006/relationships/hyperlink" Target="https://www.citizensadvice.org.uk/" TargetMode="External"/><Relationship Id="rId20" Type="http://schemas.openxmlformats.org/officeDocument/2006/relationships/hyperlink" Target="http://www.education.gov.uk/contactu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gov.uk/government/publications/dealing-with-issues-relating-to-parental-responsibility"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www.education.gov.uk/contactu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ymcdn.com/sites/irms.site-ym.com/resource/collection/8BCEF755-0353-4F66-9877-CCDA4BFEEAC4/2016_IRMS_Toolkit_for_Schools_v5_Master.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FFC03B17510E8429971BD118C328841" ma:contentTypeVersion="19" ma:contentTypeDescription="Create a new document." ma:contentTypeScope="" ma:versionID="8a8cd9c7ab101e1e93bc6f338e76ec9b">
  <xsd:schema xmlns:xsd="http://www.w3.org/2001/XMLSchema" xmlns:xs="http://www.w3.org/2001/XMLSchema" xmlns:p="http://schemas.microsoft.com/office/2006/metadata/properties" xmlns:ns3="c6547dc5-4c32-4412-a058-0baaeeef7a18" xmlns:ns4="dae63c7e-1a9d-42aa-8cb9-14accb47aded" targetNamespace="http://schemas.microsoft.com/office/2006/metadata/properties" ma:root="true" ma:fieldsID="17d81400da0820028e57144995f20db6" ns3:_="" ns4:_="">
    <xsd:import namespace="c6547dc5-4c32-4412-a058-0baaeeef7a18"/>
    <xsd:import namespace="dae63c7e-1a9d-42aa-8cb9-14accb47aded"/>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LengthInSeconds" minOccurs="0"/>
                <xsd:element ref="ns3:_activity" minOccurs="0"/>
                <xsd:element ref="ns3:MediaServiceObjectDetectorVersions" minOccurs="0"/>
                <xsd:element ref="ns3:MediaServiceSearchProperties" minOccurs="0"/>
                <xsd:element ref="ns3:MediaServiceBillingMetadata"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6547dc5-4c32-4412-a058-0baaeeef7a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element name="MediaServiceSystemTags" ma:index="26"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ae63c7e-1a9d-42aa-8cb9-14accb47ade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c6547dc5-4c32-4412-a058-0baaeeef7a18"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30945B-339F-4D83-9504-08D43892FA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6547dc5-4c32-4412-a058-0baaeeef7a18"/>
    <ds:schemaRef ds:uri="dae63c7e-1a9d-42aa-8cb9-14accb47ade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46AA999-185B-4A5B-9E99-3DF5D8807BDA}">
  <ds:schemaRefs>
    <ds:schemaRef ds:uri="http://schemas.microsoft.com/sharepoint/v3/contenttype/forms"/>
  </ds:schemaRefs>
</ds:datastoreItem>
</file>

<file path=customXml/itemProps3.xml><?xml version="1.0" encoding="utf-8"?>
<ds:datastoreItem xmlns:ds="http://schemas.openxmlformats.org/officeDocument/2006/customXml" ds:itemID="{C71C611B-8B66-40C4-9120-B14F65B55E11}">
  <ds:schemaRefs>
    <ds:schemaRef ds:uri="http://schemas.microsoft.com/office/infopath/2007/PartnerControls"/>
    <ds:schemaRef ds:uri="http://schemas.microsoft.com/office/2006/metadata/properties"/>
    <ds:schemaRef ds:uri="http://purl.org/dc/terms/"/>
    <ds:schemaRef ds:uri="c6547dc5-4c32-4412-a058-0baaeeef7a18"/>
    <ds:schemaRef ds:uri="http://purl.org/dc/elements/1.1/"/>
    <ds:schemaRef ds:uri="http://schemas.microsoft.com/office/2006/documentManagement/types"/>
    <ds:schemaRef ds:uri="http://www.w3.org/XML/1998/namespace"/>
    <ds:schemaRef ds:uri="http://purl.org/dc/dcmitype/"/>
    <ds:schemaRef ds:uri="http://schemas.openxmlformats.org/package/2006/metadata/core-properties"/>
    <ds:schemaRef ds:uri="dae63c7e-1a9d-42aa-8cb9-14accb47aded"/>
  </ds:schemaRefs>
</ds:datastoreItem>
</file>

<file path=customXml/itemProps4.xml><?xml version="1.0" encoding="utf-8"?>
<ds:datastoreItem xmlns:ds="http://schemas.openxmlformats.org/officeDocument/2006/customXml" ds:itemID="{90D2EF10-72A1-4346-A5A9-A4A1D53130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18</Pages>
  <Words>5210</Words>
  <Characters>29702</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34843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Leeman WAP</dc:creator>
  <cp:keywords/>
  <dc:description/>
  <cp:lastModifiedBy>J Leeman WAP</cp:lastModifiedBy>
  <cp:revision>3</cp:revision>
  <dcterms:created xsi:type="dcterms:W3CDTF">2026-03-23T17:40:00Z</dcterms:created>
  <dcterms:modified xsi:type="dcterms:W3CDTF">2026-03-23T18:06:00Z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0x010100FFFC03B17510E8429971BD118C328841</vt:lpwstr>
  </property>
</Properties>
</file>