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11341"/>
      </w:tblGrid>
      <w:tr w:rsidR="00744E04" w:rsidRPr="00BC490E" w14:paraId="0A5626BE" w14:textId="77777777" w:rsidTr="00393DC9">
        <w:tc>
          <w:tcPr>
            <w:tcW w:w="11341" w:type="dxa"/>
            <w:shd w:val="clear" w:color="auto" w:fill="D9E2F3" w:themeFill="accent5" w:themeFillTint="33"/>
            <w:vAlign w:val="bottom"/>
          </w:tcPr>
          <w:p w14:paraId="59A1CDAB" w14:textId="1665317E" w:rsidR="00E2251C" w:rsidRPr="00BC490E" w:rsidRDefault="00BD2BDC" w:rsidP="00744E04">
            <w:pPr>
              <w:jc w:val="center"/>
              <w:rPr>
                <w:rFonts w:ascii="SassoonPrimaryType" w:hAnsi="SassoonPrimaryType" w:cstheme="minorHAnsi"/>
                <w:b/>
                <w:color w:val="000000" w:themeColor="text1"/>
                <w:u w:color="FFC000"/>
              </w:rPr>
            </w:pPr>
            <w:r w:rsidRPr="00BC490E">
              <w:rPr>
                <w:rFonts w:ascii="SassoonPrimaryType" w:hAnsi="SassoonPrimaryType" w:cstheme="minorHAnsi"/>
                <w:b/>
              </w:rPr>
              <w:t xml:space="preserve">Classroom </w:t>
            </w:r>
            <w:r w:rsidR="00887C8F" w:rsidRPr="00BC490E">
              <w:rPr>
                <w:rFonts w:ascii="SassoonPrimaryType" w:hAnsi="SassoonPrimaryType" w:cstheme="minorHAnsi"/>
                <w:b/>
              </w:rPr>
              <w:t>Infor</w:t>
            </w:r>
            <w:r w:rsidR="002B1EDB" w:rsidRPr="00BC490E">
              <w:rPr>
                <w:rFonts w:ascii="SassoonPrimaryType" w:hAnsi="SassoonPrimaryType" w:cstheme="minorHAnsi"/>
                <w:b/>
              </w:rPr>
              <w:t>m</w:t>
            </w:r>
            <w:r w:rsidRPr="00BC490E">
              <w:rPr>
                <w:rFonts w:ascii="SassoonPrimaryType" w:hAnsi="SassoonPrimaryType" w:cstheme="minorHAnsi"/>
                <w:b/>
              </w:rPr>
              <w:t>ation</w:t>
            </w:r>
            <w:r w:rsidR="00744E04" w:rsidRPr="00BC490E">
              <w:rPr>
                <w:rFonts w:ascii="SassoonPrimaryType" w:hAnsi="SassoonPrimaryType" w:cstheme="minorHAnsi"/>
                <w:b/>
              </w:rPr>
              <w:t xml:space="preserve"> Sheet</w:t>
            </w:r>
            <w:r w:rsidR="009546AD" w:rsidRPr="00BC490E">
              <w:rPr>
                <w:rFonts w:ascii="SassoonPrimaryType" w:hAnsi="SassoonPrimaryType" w:cstheme="minorHAnsi"/>
                <w:b/>
              </w:rPr>
              <w:t xml:space="preserve"> </w:t>
            </w:r>
            <w:r w:rsidR="00994EF4" w:rsidRPr="00BC490E">
              <w:rPr>
                <w:rFonts w:ascii="SassoonPrimaryType" w:hAnsi="SassoonPrimaryType"/>
                <w:b/>
                <w:bCs/>
              </w:rPr>
              <w:t xml:space="preserve">Year 1 </w:t>
            </w:r>
          </w:p>
          <w:p w14:paraId="5F6A4140" w14:textId="06FFAE3A" w:rsidR="00744E04" w:rsidRPr="00BC490E" w:rsidRDefault="00103FC0" w:rsidP="00FD739E">
            <w:pPr>
              <w:jc w:val="center"/>
              <w:rPr>
                <w:rFonts w:ascii="SassoonPrimaryType" w:hAnsi="SassoonPrimaryType" w:cstheme="minorHAnsi"/>
              </w:rPr>
            </w:pPr>
            <w:r w:rsidRPr="00BC490E">
              <w:rPr>
                <w:rFonts w:ascii="SassoonPrimaryType" w:hAnsi="SassoonPrimaryType" w:cstheme="minorHAnsi"/>
                <w:b/>
                <w:color w:val="000000" w:themeColor="text1"/>
                <w:u w:color="FFC000"/>
              </w:rPr>
              <w:t>Summer</w:t>
            </w:r>
            <w:r w:rsidR="00CF5C81" w:rsidRPr="00BC490E">
              <w:rPr>
                <w:rFonts w:ascii="SassoonPrimaryType" w:hAnsi="SassoonPrimaryType" w:cstheme="minorHAnsi"/>
                <w:b/>
                <w:color w:val="000000" w:themeColor="text1"/>
                <w:u w:color="FFC000"/>
              </w:rPr>
              <w:t xml:space="preserve"> </w:t>
            </w:r>
            <w:r w:rsidR="00FA60B7" w:rsidRPr="00BC490E">
              <w:rPr>
                <w:rFonts w:ascii="SassoonPrimaryType" w:hAnsi="SassoonPrimaryType" w:cstheme="minorHAnsi"/>
                <w:b/>
                <w:color w:val="000000" w:themeColor="text1"/>
                <w:u w:color="FFC000"/>
              </w:rPr>
              <w:t>Term 202</w:t>
            </w:r>
            <w:r w:rsidR="000426D8" w:rsidRPr="00BC490E">
              <w:rPr>
                <w:rFonts w:ascii="SassoonPrimaryType" w:hAnsi="SassoonPrimaryType" w:cstheme="minorHAnsi"/>
                <w:b/>
                <w:color w:val="000000" w:themeColor="text1"/>
                <w:u w:color="FFC000"/>
              </w:rPr>
              <w:t>6</w:t>
            </w:r>
            <w:r w:rsidR="00FD739E" w:rsidRPr="00BC490E">
              <w:rPr>
                <w:rFonts w:ascii="SassoonPrimaryType" w:hAnsi="SassoonPrimaryType" w:cstheme="minorHAnsi"/>
                <w:b/>
                <w:color w:val="000000" w:themeColor="text1"/>
                <w:u w:color="FFC000"/>
              </w:rPr>
              <w:t xml:space="preserve"> </w:t>
            </w:r>
            <w:proofErr w:type="spellStart"/>
            <w:r w:rsidR="00994EF4" w:rsidRPr="00BC490E">
              <w:rPr>
                <w:rFonts w:ascii="SassoonPrimaryType" w:hAnsi="SassoonPrimaryType"/>
                <w:b/>
                <w:bCs/>
              </w:rPr>
              <w:t>Mrs</w:t>
            </w:r>
            <w:proofErr w:type="spellEnd"/>
            <w:r w:rsidR="00994EF4" w:rsidRPr="00BC490E">
              <w:rPr>
                <w:rFonts w:ascii="SassoonPrimaryType" w:hAnsi="SassoonPrimaryType"/>
                <w:b/>
                <w:bCs/>
              </w:rPr>
              <w:t xml:space="preserve"> Cowley</w:t>
            </w:r>
            <w:r w:rsidR="00994EF4" w:rsidRPr="00BC490E">
              <w:rPr>
                <w:rFonts w:ascii="SassoonPrimaryType" w:hAnsi="SassoonPrimaryType" w:cstheme="minorHAnsi"/>
              </w:rPr>
              <w:t xml:space="preserve"> </w:t>
            </w:r>
          </w:p>
        </w:tc>
      </w:tr>
      <w:tr w:rsidR="00E21E09" w:rsidRPr="00BC490E" w14:paraId="3C0A8D51" w14:textId="77777777" w:rsidTr="00393DC9">
        <w:tc>
          <w:tcPr>
            <w:tcW w:w="11341" w:type="dxa"/>
            <w:shd w:val="clear" w:color="auto" w:fill="auto"/>
            <w:vAlign w:val="bottom"/>
          </w:tcPr>
          <w:p w14:paraId="0DCF83F8" w14:textId="1E5AC5EA" w:rsidR="00994EF4" w:rsidRPr="00BC490E" w:rsidRDefault="00994EF4" w:rsidP="00994EF4">
            <w:pPr>
              <w:jc w:val="center"/>
              <w:rPr>
                <w:rFonts w:ascii="SassoonPrimaryType" w:hAnsi="SassoonPrimaryType"/>
                <w:bCs/>
              </w:rPr>
            </w:pPr>
            <w:r w:rsidRPr="00BC490E">
              <w:rPr>
                <w:rFonts w:ascii="SassoonPrimaryType" w:hAnsi="SassoonPrimaryType"/>
                <w:b/>
                <w:bCs/>
              </w:rPr>
              <w:t>Staff-</w:t>
            </w:r>
            <w:r w:rsidRPr="00BC490E">
              <w:rPr>
                <w:rFonts w:ascii="SassoonPrimaryType" w:hAnsi="SassoonPrimaryType"/>
                <w:bCs/>
              </w:rPr>
              <w:t xml:space="preserve"> </w:t>
            </w:r>
            <w:proofErr w:type="spellStart"/>
            <w:r w:rsidRPr="00BC490E">
              <w:rPr>
                <w:rFonts w:ascii="SassoonPrimaryType" w:hAnsi="SassoonPrimaryType"/>
                <w:bCs/>
              </w:rPr>
              <w:t>Mrs</w:t>
            </w:r>
            <w:proofErr w:type="spellEnd"/>
            <w:r w:rsidRPr="00BC490E">
              <w:rPr>
                <w:rFonts w:ascii="SassoonPrimaryType" w:hAnsi="SassoonPrimaryType"/>
                <w:bCs/>
              </w:rPr>
              <w:t xml:space="preserve"> Cowley, </w:t>
            </w:r>
            <w:proofErr w:type="spellStart"/>
            <w:r w:rsidRPr="00BC490E">
              <w:rPr>
                <w:rFonts w:ascii="SassoonPrimaryType" w:hAnsi="SassoonPrimaryType"/>
                <w:bCs/>
              </w:rPr>
              <w:t>Mrs</w:t>
            </w:r>
            <w:proofErr w:type="spellEnd"/>
            <w:r w:rsidRPr="00BC490E">
              <w:rPr>
                <w:rFonts w:ascii="SassoonPrimaryType" w:hAnsi="SassoonPrimaryType"/>
                <w:bCs/>
              </w:rPr>
              <w:t xml:space="preserve"> </w:t>
            </w:r>
            <w:r w:rsidR="002B1EDB" w:rsidRPr="00BC490E">
              <w:rPr>
                <w:rFonts w:ascii="SassoonPrimaryType" w:hAnsi="SassoonPrimaryType"/>
                <w:bCs/>
              </w:rPr>
              <w:t>Guest</w:t>
            </w:r>
            <w:r w:rsidRPr="00BC490E">
              <w:rPr>
                <w:rFonts w:ascii="SassoonPrimaryType" w:hAnsi="SassoonPrimaryType"/>
                <w:bCs/>
              </w:rPr>
              <w:t xml:space="preserve"> (TA)</w:t>
            </w:r>
            <w:r w:rsidR="001D7B86" w:rsidRPr="00BC490E">
              <w:rPr>
                <w:rFonts w:ascii="SassoonPrimaryType" w:hAnsi="SassoonPrimaryType"/>
                <w:bCs/>
              </w:rPr>
              <w:t xml:space="preserve">, </w:t>
            </w:r>
            <w:proofErr w:type="spellStart"/>
            <w:r w:rsidR="000426D8" w:rsidRPr="00BC490E">
              <w:rPr>
                <w:rFonts w:ascii="SassoonPrimaryType" w:hAnsi="SassoonPrimaryType"/>
                <w:bCs/>
              </w:rPr>
              <w:t>Mrs</w:t>
            </w:r>
            <w:proofErr w:type="spellEnd"/>
            <w:r w:rsidR="000426D8" w:rsidRPr="00BC490E">
              <w:rPr>
                <w:rFonts w:ascii="SassoonPrimaryType" w:hAnsi="SassoonPrimaryType"/>
                <w:bCs/>
              </w:rPr>
              <w:t xml:space="preserve"> Edney (TA) </w:t>
            </w:r>
            <w:r w:rsidR="001D7B86" w:rsidRPr="00BC490E">
              <w:rPr>
                <w:rFonts w:ascii="SassoonPrimaryType" w:hAnsi="SassoonPrimaryType"/>
                <w:bCs/>
              </w:rPr>
              <w:t xml:space="preserve">Miss </w:t>
            </w:r>
            <w:r w:rsidR="000426D8" w:rsidRPr="00BC490E">
              <w:rPr>
                <w:rFonts w:ascii="SassoonPrimaryType" w:hAnsi="SassoonPrimaryType"/>
                <w:bCs/>
              </w:rPr>
              <w:t>Cav</w:t>
            </w:r>
            <w:r w:rsidR="001D7B86" w:rsidRPr="00BC490E">
              <w:rPr>
                <w:rFonts w:ascii="SassoonPrimaryType" w:hAnsi="SassoonPrimaryType"/>
                <w:bCs/>
              </w:rPr>
              <w:t>e (Student Teacher)</w:t>
            </w:r>
          </w:p>
          <w:p w14:paraId="2C22F1AB" w14:textId="6CBF12C4" w:rsidR="00994EF4" w:rsidRPr="00BC490E" w:rsidRDefault="00994EF4" w:rsidP="00994EF4">
            <w:pPr>
              <w:jc w:val="center"/>
              <w:rPr>
                <w:rFonts w:ascii="SassoonPrimaryType" w:hAnsi="SassoonPrimaryType"/>
                <w:bCs/>
              </w:rPr>
            </w:pPr>
            <w:r w:rsidRPr="00BC490E">
              <w:rPr>
                <w:rFonts w:ascii="SassoonPrimaryType" w:hAnsi="SassoonPrimaryType"/>
                <w:b/>
                <w:bCs/>
              </w:rPr>
              <w:t>Book Changes-</w:t>
            </w:r>
            <w:r w:rsidRPr="00BC490E">
              <w:rPr>
                <w:rFonts w:ascii="SassoonPrimaryType" w:hAnsi="SassoonPrimaryType"/>
                <w:bCs/>
              </w:rPr>
              <w:t xml:space="preserve"> </w:t>
            </w:r>
            <w:r w:rsidR="00CF5C81" w:rsidRPr="00BC490E">
              <w:rPr>
                <w:rFonts w:ascii="SassoonPrimaryType" w:hAnsi="SassoonPrimaryType"/>
                <w:bCs/>
                <w:color w:val="0070C0"/>
              </w:rPr>
              <w:t xml:space="preserve">Monday- Owen house; </w:t>
            </w:r>
            <w:r w:rsidR="00CF5C81" w:rsidRPr="00BC490E">
              <w:rPr>
                <w:rFonts w:ascii="SassoonPrimaryType" w:hAnsi="SassoonPrimaryType"/>
                <w:bCs/>
                <w:color w:val="92D050"/>
              </w:rPr>
              <w:t xml:space="preserve">Tuesday- Higgs house; </w:t>
            </w:r>
            <w:r w:rsidR="00CF5C81" w:rsidRPr="00BC490E">
              <w:rPr>
                <w:rFonts w:ascii="SassoonPrimaryType" w:hAnsi="SassoonPrimaryType"/>
                <w:bCs/>
                <w:color w:val="FFC000"/>
              </w:rPr>
              <w:t xml:space="preserve">Wednesday- Davenport house; </w:t>
            </w:r>
            <w:r w:rsidR="00CF5C81" w:rsidRPr="00BC490E">
              <w:rPr>
                <w:rFonts w:ascii="SassoonPrimaryType" w:hAnsi="SassoonPrimaryType"/>
                <w:bCs/>
                <w:color w:val="FF0000"/>
              </w:rPr>
              <w:t>Thurs</w:t>
            </w:r>
            <w:r w:rsidRPr="00BC490E">
              <w:rPr>
                <w:rFonts w:ascii="SassoonPrimaryType" w:hAnsi="SassoonPrimaryType"/>
                <w:bCs/>
                <w:color w:val="FF0000"/>
              </w:rPr>
              <w:t>day- Wright house</w:t>
            </w:r>
            <w:r w:rsidR="00CF5C81" w:rsidRPr="00BC490E">
              <w:rPr>
                <w:rFonts w:ascii="SassoonPrimaryType" w:hAnsi="SassoonPrimaryType"/>
                <w:bCs/>
                <w:color w:val="FF0000"/>
              </w:rPr>
              <w:t>.</w:t>
            </w:r>
          </w:p>
          <w:p w14:paraId="539DFF51" w14:textId="080129DC" w:rsidR="00994EF4" w:rsidRPr="00BC490E" w:rsidRDefault="00994EF4" w:rsidP="000426D8">
            <w:pPr>
              <w:jc w:val="center"/>
              <w:rPr>
                <w:rFonts w:ascii="SassoonPrimaryType" w:hAnsi="SassoonPrimaryType"/>
                <w:bCs/>
              </w:rPr>
            </w:pPr>
            <w:r w:rsidRPr="00BC490E">
              <w:rPr>
                <w:rFonts w:ascii="SassoonPrimaryType" w:hAnsi="SassoonPrimaryType"/>
                <w:b/>
                <w:bCs/>
              </w:rPr>
              <w:t>PE/ Games-</w:t>
            </w:r>
            <w:r w:rsidR="000426D8" w:rsidRPr="00BC490E">
              <w:rPr>
                <w:rFonts w:ascii="SassoonPrimaryType" w:hAnsi="SassoonPrimaryType"/>
                <w:b/>
                <w:bCs/>
              </w:rPr>
              <w:t xml:space="preserve"> </w:t>
            </w:r>
            <w:r w:rsidR="000426D8" w:rsidRPr="00BC490E">
              <w:rPr>
                <w:rFonts w:ascii="SassoonPrimaryType" w:hAnsi="SassoonPrimaryType"/>
                <w:bCs/>
              </w:rPr>
              <w:t xml:space="preserve">Bring PE kit in a bag on </w:t>
            </w:r>
            <w:r w:rsidR="000426D8" w:rsidRPr="00BC490E">
              <w:rPr>
                <w:rFonts w:ascii="SassoonPrimaryType" w:hAnsi="SassoonPrimaryType"/>
                <w:bCs/>
                <w:u w:val="single"/>
              </w:rPr>
              <w:t>Monday</w:t>
            </w:r>
            <w:r w:rsidR="000426D8" w:rsidRPr="00BC490E">
              <w:rPr>
                <w:rFonts w:ascii="SassoonPrimaryType" w:hAnsi="SassoonPrimaryType"/>
                <w:bCs/>
              </w:rPr>
              <w:t>.</w:t>
            </w:r>
            <w:r w:rsidRPr="00BC490E">
              <w:rPr>
                <w:rFonts w:ascii="SassoonPrimaryType" w:hAnsi="SassoonPrimaryType"/>
                <w:b/>
                <w:bCs/>
              </w:rPr>
              <w:t xml:space="preserve"> </w:t>
            </w:r>
            <w:r w:rsidRPr="00BC490E">
              <w:rPr>
                <w:rFonts w:ascii="SassoonPrimaryType" w:hAnsi="SassoonPrimaryType"/>
                <w:bCs/>
              </w:rPr>
              <w:t xml:space="preserve">Wear kit to school on </w:t>
            </w:r>
            <w:r w:rsidRPr="00BC490E">
              <w:rPr>
                <w:rFonts w:ascii="SassoonPrimaryType" w:hAnsi="SassoonPrimaryType"/>
                <w:bCs/>
                <w:u w:val="single"/>
              </w:rPr>
              <w:t>Tuesday</w:t>
            </w:r>
            <w:r w:rsidRPr="00BC490E">
              <w:rPr>
                <w:rFonts w:ascii="SassoonPrimaryType" w:hAnsi="SassoonPrimaryType"/>
                <w:bCs/>
              </w:rPr>
              <w:t xml:space="preserve"> (no change of clothes needed);</w:t>
            </w:r>
          </w:p>
          <w:p w14:paraId="3787712D" w14:textId="18E40C11" w:rsidR="00994EF4" w:rsidRPr="00BC490E" w:rsidRDefault="00994EF4" w:rsidP="00994EF4">
            <w:pPr>
              <w:jc w:val="center"/>
              <w:rPr>
                <w:rFonts w:ascii="SassoonPrimaryType" w:hAnsi="SassoonPrimaryType"/>
                <w:bCs/>
              </w:rPr>
            </w:pPr>
            <w:r w:rsidRPr="00BC490E">
              <w:rPr>
                <w:rFonts w:ascii="SassoonPrimaryType" w:hAnsi="SassoonPrimaryType"/>
                <w:b/>
                <w:bCs/>
              </w:rPr>
              <w:t>Forest School-</w:t>
            </w:r>
            <w:r w:rsidRPr="00BC490E">
              <w:rPr>
                <w:rFonts w:ascii="SassoonPrimaryType" w:hAnsi="SassoonPrimaryType"/>
                <w:bCs/>
              </w:rPr>
              <w:t xml:space="preserve"> bring Forest School clothes in a bag </w:t>
            </w:r>
            <w:r w:rsidR="00FD739E" w:rsidRPr="00BC490E">
              <w:rPr>
                <w:rFonts w:ascii="SassoonPrimaryType" w:hAnsi="SassoonPrimaryType"/>
                <w:bCs/>
              </w:rPr>
              <w:t xml:space="preserve">ready </w:t>
            </w:r>
            <w:r w:rsidR="000426D8" w:rsidRPr="00BC490E">
              <w:rPr>
                <w:rFonts w:ascii="SassoonPrimaryType" w:hAnsi="SassoonPrimaryType"/>
                <w:bCs/>
              </w:rPr>
              <w:t>for Tuesday</w:t>
            </w:r>
            <w:r w:rsidR="00FD739E" w:rsidRPr="00BC490E">
              <w:rPr>
                <w:rFonts w:ascii="SassoonPrimaryType" w:hAnsi="SassoonPrimaryType"/>
                <w:bCs/>
              </w:rPr>
              <w:t xml:space="preserve"> afternoon</w:t>
            </w:r>
            <w:r w:rsidRPr="00BC490E">
              <w:rPr>
                <w:rFonts w:ascii="SassoonPrimaryType" w:hAnsi="SassoonPrimaryType"/>
                <w:bCs/>
              </w:rPr>
              <w:t>.</w:t>
            </w:r>
          </w:p>
          <w:p w14:paraId="12B16F61" w14:textId="5A20168A" w:rsidR="00CF5C81" w:rsidRPr="00BC490E" w:rsidRDefault="00994EF4" w:rsidP="002647B8">
            <w:pPr>
              <w:jc w:val="center"/>
              <w:rPr>
                <w:rFonts w:ascii="SassoonPrimaryType" w:hAnsi="SassoonPrimaryType"/>
                <w:bCs/>
              </w:rPr>
            </w:pPr>
            <w:r w:rsidRPr="00BC490E">
              <w:rPr>
                <w:rFonts w:ascii="SassoonPrimaryType" w:hAnsi="SassoonPrimaryType"/>
                <w:b/>
                <w:bCs/>
                <w:highlight w:val="yellow"/>
              </w:rPr>
              <w:t>Library books-</w:t>
            </w:r>
            <w:r w:rsidRPr="00BC490E">
              <w:rPr>
                <w:rFonts w:ascii="SassoonPrimaryType" w:hAnsi="SassoonPrimaryType"/>
                <w:bCs/>
                <w:highlight w:val="yellow"/>
              </w:rPr>
              <w:t xml:space="preserve"> Changed each Friday</w:t>
            </w:r>
            <w:r w:rsidR="007D5722" w:rsidRPr="00BC490E">
              <w:rPr>
                <w:rFonts w:ascii="SassoonPrimaryType" w:hAnsi="SassoonPrimaryType"/>
                <w:bCs/>
                <w:highlight w:val="yellow"/>
              </w:rPr>
              <w:t>- please ensure that library books are returned each Friday.</w:t>
            </w:r>
          </w:p>
        </w:tc>
      </w:tr>
      <w:tr w:rsidR="00ED3C2F" w:rsidRPr="00BC490E" w14:paraId="0B797AE2" w14:textId="77777777" w:rsidTr="00492018">
        <w:trPr>
          <w:trHeight w:val="1243"/>
        </w:trPr>
        <w:tc>
          <w:tcPr>
            <w:tcW w:w="11341" w:type="dxa"/>
          </w:tcPr>
          <w:p w14:paraId="3C9710A5" w14:textId="77777777" w:rsidR="00994EF4" w:rsidRPr="00BC490E" w:rsidRDefault="00994EF4" w:rsidP="00994EF4">
            <w:pPr>
              <w:jc w:val="center"/>
              <w:rPr>
                <w:rFonts w:ascii="SassoonPrimaryType" w:hAnsi="SassoonPrimaryType"/>
                <w:b/>
                <w:bCs/>
                <w:u w:val="single"/>
              </w:rPr>
            </w:pPr>
            <w:r w:rsidRPr="00BC490E">
              <w:rPr>
                <w:rFonts w:ascii="SassoonPrimaryType" w:hAnsi="SassoonPrimaryType"/>
                <w:b/>
                <w:bCs/>
                <w:u w:val="single"/>
              </w:rPr>
              <w:t>Ways to support your child's learning at home:</w:t>
            </w:r>
          </w:p>
          <w:p w14:paraId="4DE95548" w14:textId="6BE29506" w:rsidR="007D5722" w:rsidRPr="00BC490E" w:rsidRDefault="00994EF4" w:rsidP="002D5653">
            <w:pPr>
              <w:jc w:val="center"/>
              <w:rPr>
                <w:rFonts w:ascii="SassoonPrimaryType" w:hAnsi="SassoonPrimaryType"/>
                <w:bCs/>
              </w:rPr>
            </w:pPr>
            <w:r w:rsidRPr="00BC490E">
              <w:rPr>
                <w:rFonts w:ascii="SassoonPrimaryType" w:hAnsi="SassoonPrimaryType"/>
                <w:bCs/>
              </w:rPr>
              <w:t xml:space="preserve">Your child needs their reading record and all reading books with them each day (please keep them </w:t>
            </w:r>
            <w:r w:rsidR="00F61D96" w:rsidRPr="00BC490E">
              <w:rPr>
                <w:rFonts w:ascii="SassoonPrimaryType" w:hAnsi="SassoonPrimaryType"/>
                <w:bCs/>
              </w:rPr>
              <w:t>i</w:t>
            </w:r>
            <w:r w:rsidRPr="00BC490E">
              <w:rPr>
                <w:rFonts w:ascii="SassoonPrimaryType" w:hAnsi="SassoonPrimaryType"/>
                <w:bCs/>
              </w:rPr>
              <w:t xml:space="preserve">n the plastic wallet provided, or one of your own, to allow your child to place </w:t>
            </w:r>
            <w:r w:rsidR="007D5722" w:rsidRPr="00BC490E">
              <w:rPr>
                <w:rFonts w:ascii="SassoonPrimaryType" w:hAnsi="SassoonPrimaryType"/>
                <w:bCs/>
              </w:rPr>
              <w:t>i</w:t>
            </w:r>
            <w:r w:rsidRPr="00BC490E">
              <w:rPr>
                <w:rFonts w:ascii="SassoonPrimaryType" w:hAnsi="SassoonPrimaryType"/>
                <w:bCs/>
              </w:rPr>
              <w:t xml:space="preserve">t </w:t>
            </w:r>
            <w:r w:rsidR="007D5722" w:rsidRPr="00BC490E">
              <w:rPr>
                <w:rFonts w:ascii="SassoonPrimaryType" w:hAnsi="SassoonPrimaryType"/>
                <w:bCs/>
              </w:rPr>
              <w:t>i</w:t>
            </w:r>
            <w:r w:rsidRPr="00BC490E">
              <w:rPr>
                <w:rFonts w:ascii="SassoonPrimaryType" w:hAnsi="SassoonPrimaryType"/>
                <w:bCs/>
              </w:rPr>
              <w:t>nto the house group book basket each day).</w:t>
            </w:r>
            <w:r w:rsidR="00F61D96" w:rsidRPr="00BC490E">
              <w:rPr>
                <w:rFonts w:ascii="SassoonPrimaryType" w:hAnsi="SassoonPrimaryType"/>
                <w:bCs/>
              </w:rPr>
              <w:t xml:space="preserve">  </w:t>
            </w:r>
            <w:r w:rsidRPr="00BC490E">
              <w:rPr>
                <w:rFonts w:ascii="SassoonPrimaryType" w:hAnsi="SassoonPrimaryType"/>
                <w:bCs/>
                <w:u w:val="single"/>
              </w:rPr>
              <w:t xml:space="preserve">Please hear your child read </w:t>
            </w:r>
            <w:r w:rsidR="007D5722" w:rsidRPr="00BC490E">
              <w:rPr>
                <w:rFonts w:ascii="SassoonPrimaryType" w:hAnsi="SassoonPrimaryType"/>
                <w:bCs/>
                <w:u w:val="single"/>
              </w:rPr>
              <w:t>daily (and help them to return their reading books and record book to the plastic wallet)</w:t>
            </w:r>
            <w:r w:rsidRPr="00BC490E">
              <w:rPr>
                <w:rFonts w:ascii="SassoonPrimaryType" w:hAnsi="SassoonPrimaryType"/>
                <w:bCs/>
              </w:rPr>
              <w:t>.</w:t>
            </w:r>
            <w:r w:rsidR="00CB5D98" w:rsidRPr="00BC490E">
              <w:rPr>
                <w:rFonts w:ascii="SassoonPrimaryType" w:hAnsi="SassoonPrimaryType"/>
                <w:bCs/>
              </w:rPr>
              <w:t xml:space="preserve"> </w:t>
            </w:r>
            <w:r w:rsidR="00492018" w:rsidRPr="00BC490E">
              <w:rPr>
                <w:rFonts w:ascii="SassoonPrimaryType" w:hAnsi="SassoonPrimaryType"/>
                <w:b/>
              </w:rPr>
              <w:t>Help your child to learn to spell their own surname correctly.</w:t>
            </w:r>
            <w:r w:rsidR="001D7B86" w:rsidRPr="00BC490E">
              <w:rPr>
                <w:rFonts w:ascii="SassoonPrimaryType" w:hAnsi="SassoonPrimaryType"/>
                <w:bCs/>
              </w:rPr>
              <w:t xml:space="preserve">  </w:t>
            </w:r>
            <w:r w:rsidR="00CB5D98" w:rsidRPr="00BC490E">
              <w:rPr>
                <w:rFonts w:ascii="SassoonPrimaryType" w:hAnsi="SassoonPrimaryType"/>
                <w:bCs/>
                <w:highlight w:val="cyan"/>
              </w:rPr>
              <w:t>Your child needs a filled water bottle</w:t>
            </w:r>
            <w:r w:rsidR="00781CB2">
              <w:rPr>
                <w:rFonts w:ascii="SassoonPrimaryType" w:hAnsi="SassoonPrimaryType"/>
                <w:bCs/>
                <w:highlight w:val="cyan"/>
              </w:rPr>
              <w:t>, their reading books and reading record</w:t>
            </w:r>
            <w:r w:rsidR="00CB5D98" w:rsidRPr="00BC490E">
              <w:rPr>
                <w:rFonts w:ascii="SassoonPrimaryType" w:hAnsi="SassoonPrimaryType"/>
                <w:bCs/>
                <w:highlight w:val="cyan"/>
              </w:rPr>
              <w:t xml:space="preserve"> every day!</w:t>
            </w:r>
            <w:r w:rsidR="008335D3" w:rsidRPr="00BC490E">
              <w:rPr>
                <w:rFonts w:ascii="SassoonPrimaryType" w:hAnsi="SassoonPrimaryType"/>
                <w:bCs/>
                <w:highlight w:val="cyan"/>
              </w:rPr>
              <w:t xml:space="preserve"> </w:t>
            </w:r>
            <w:r w:rsidR="000D5926" w:rsidRPr="00BC490E">
              <w:rPr>
                <w:rFonts w:ascii="SassoonPrimaryType" w:hAnsi="SassoonPrimaryType" w:cstheme="minorHAnsi"/>
                <w:b/>
              </w:rPr>
              <w:t xml:space="preserve"> </w:t>
            </w:r>
          </w:p>
        </w:tc>
      </w:tr>
      <w:tr w:rsidR="00ED3C2F" w:rsidRPr="00BC490E" w14:paraId="4CBBD05E" w14:textId="77777777" w:rsidTr="00F61D96">
        <w:trPr>
          <w:trHeight w:val="132"/>
        </w:trPr>
        <w:tc>
          <w:tcPr>
            <w:tcW w:w="11341" w:type="dxa"/>
          </w:tcPr>
          <w:p w14:paraId="4CA82D04" w14:textId="47CDAB24" w:rsidR="00ED3C2F" w:rsidRPr="00BC490E" w:rsidRDefault="00ED3C2F" w:rsidP="00974600">
            <w:pPr>
              <w:pStyle w:val="Body1"/>
              <w:spacing w:after="0" w:line="240" w:lineRule="auto"/>
              <w:rPr>
                <w:rFonts w:ascii="SassoonPrimaryType" w:hAnsi="SassoonPrimaryType" w:cstheme="minorHAnsi"/>
                <w:b/>
                <w:color w:val="auto"/>
                <w:sz w:val="24"/>
                <w:szCs w:val="24"/>
              </w:rPr>
            </w:pPr>
            <w:r w:rsidRPr="00BC490E">
              <w:rPr>
                <w:rFonts w:ascii="SassoonPrimaryType" w:hAnsi="SassoonPrimaryType" w:cstheme="minorHAnsi"/>
                <w:b/>
                <w:color w:val="auto"/>
                <w:sz w:val="24"/>
                <w:szCs w:val="24"/>
                <w:highlight w:val="magenta"/>
              </w:rPr>
              <w:t>Dates for your diary</w:t>
            </w:r>
            <w:r w:rsidR="007D5722" w:rsidRPr="00BC490E">
              <w:rPr>
                <w:rFonts w:ascii="SassoonPrimaryType" w:hAnsi="SassoonPrimaryType" w:cstheme="minorHAnsi"/>
                <w:b/>
                <w:color w:val="auto"/>
                <w:sz w:val="24"/>
                <w:szCs w:val="24"/>
                <w:highlight w:val="magenta"/>
              </w:rPr>
              <w:t>:</w:t>
            </w:r>
          </w:p>
          <w:p w14:paraId="123C1FD1" w14:textId="26F22C85" w:rsidR="001D7B86" w:rsidRPr="00BC490E" w:rsidRDefault="005B7A9A" w:rsidP="00CF5C81">
            <w:pPr>
              <w:pStyle w:val="Body1"/>
              <w:spacing w:after="0" w:line="240" w:lineRule="auto"/>
              <w:rPr>
                <w:rFonts w:ascii="SassoonPrimaryType" w:hAnsi="SassoonPrimaryType" w:cstheme="minorHAnsi"/>
                <w:color w:val="auto"/>
                <w:sz w:val="24"/>
                <w:szCs w:val="24"/>
              </w:rPr>
            </w:pPr>
            <w:r w:rsidRPr="00BC490E">
              <w:rPr>
                <w:rFonts w:ascii="SassoonPrimaryType" w:hAnsi="SassoonPrimaryType" w:cstheme="minorHAnsi"/>
                <w:b/>
                <w:color w:val="auto"/>
                <w:sz w:val="24"/>
                <w:szCs w:val="24"/>
              </w:rPr>
              <w:t>Wednesd</w:t>
            </w:r>
            <w:r w:rsidR="001D7B86" w:rsidRPr="00BC490E">
              <w:rPr>
                <w:rFonts w:ascii="SassoonPrimaryType" w:hAnsi="SassoonPrimaryType" w:cstheme="minorHAnsi"/>
                <w:b/>
                <w:color w:val="auto"/>
                <w:sz w:val="24"/>
                <w:szCs w:val="24"/>
              </w:rPr>
              <w:t xml:space="preserve">ay </w:t>
            </w:r>
            <w:r w:rsidR="002647B8" w:rsidRPr="00BC490E">
              <w:rPr>
                <w:rFonts w:ascii="SassoonPrimaryType" w:hAnsi="SassoonPrimaryType" w:cstheme="minorHAnsi"/>
                <w:b/>
                <w:color w:val="auto"/>
                <w:sz w:val="24"/>
                <w:szCs w:val="24"/>
              </w:rPr>
              <w:t>24</w:t>
            </w:r>
            <w:r w:rsidR="001D7B86" w:rsidRPr="00BC490E">
              <w:rPr>
                <w:rFonts w:ascii="SassoonPrimaryType" w:hAnsi="SassoonPrimaryType" w:cstheme="minorHAnsi"/>
                <w:b/>
                <w:color w:val="auto"/>
                <w:sz w:val="24"/>
                <w:szCs w:val="24"/>
                <w:vertAlign w:val="superscript"/>
              </w:rPr>
              <w:t>th</w:t>
            </w:r>
            <w:r w:rsidR="001D7B86" w:rsidRPr="00BC490E">
              <w:rPr>
                <w:rFonts w:ascii="SassoonPrimaryType" w:hAnsi="SassoonPrimaryType" w:cstheme="minorHAnsi"/>
                <w:b/>
                <w:color w:val="auto"/>
                <w:sz w:val="24"/>
                <w:szCs w:val="24"/>
              </w:rPr>
              <w:t xml:space="preserve"> June Year 1 trip to Compton Verney</w:t>
            </w:r>
            <w:r w:rsidR="00DC442E" w:rsidRPr="00BC490E">
              <w:rPr>
                <w:rFonts w:ascii="SassoonPrimaryType" w:hAnsi="SassoonPrimaryType" w:cstheme="minorHAnsi"/>
                <w:color w:val="auto"/>
                <w:sz w:val="24"/>
                <w:szCs w:val="24"/>
              </w:rPr>
              <w:t>- please let me know if you would be available to help on the day of the trip.</w:t>
            </w:r>
          </w:p>
          <w:p w14:paraId="261D4A65" w14:textId="65E840C7" w:rsidR="00791458" w:rsidRPr="00BC490E" w:rsidRDefault="005B7A9A" w:rsidP="00CF5C81">
            <w:pPr>
              <w:pStyle w:val="Body1"/>
              <w:spacing w:after="0" w:line="240" w:lineRule="auto"/>
              <w:rPr>
                <w:rFonts w:ascii="SassoonPrimaryType" w:hAnsi="SassoonPrimaryType" w:cstheme="minorHAnsi"/>
                <w:color w:val="auto"/>
                <w:sz w:val="24"/>
                <w:szCs w:val="24"/>
                <w:highlight w:val="magenta"/>
              </w:rPr>
            </w:pPr>
            <w:r w:rsidRPr="00BC490E">
              <w:rPr>
                <w:rFonts w:ascii="SassoonPrimaryType" w:hAnsi="SassoonPrimaryType" w:cstheme="minorHAnsi"/>
                <w:b/>
                <w:color w:val="auto"/>
                <w:sz w:val="24"/>
                <w:szCs w:val="24"/>
              </w:rPr>
              <w:t>Thursday 25</w:t>
            </w:r>
            <w:r w:rsidRPr="00BC490E">
              <w:rPr>
                <w:rFonts w:ascii="SassoonPrimaryType" w:hAnsi="SassoonPrimaryType" w:cstheme="minorHAnsi"/>
                <w:b/>
                <w:color w:val="auto"/>
                <w:sz w:val="24"/>
                <w:szCs w:val="24"/>
                <w:vertAlign w:val="superscript"/>
              </w:rPr>
              <w:t>th</w:t>
            </w:r>
            <w:r w:rsidRPr="00BC490E">
              <w:rPr>
                <w:rFonts w:ascii="SassoonPrimaryType" w:hAnsi="SassoonPrimaryType" w:cstheme="minorHAnsi"/>
                <w:b/>
                <w:color w:val="auto"/>
                <w:sz w:val="24"/>
                <w:szCs w:val="24"/>
              </w:rPr>
              <w:t xml:space="preserve"> June Year 1</w:t>
            </w:r>
            <w:r w:rsidR="001D7B86" w:rsidRPr="00BC490E">
              <w:rPr>
                <w:rFonts w:ascii="SassoonPrimaryType" w:hAnsi="SassoonPrimaryType" w:cstheme="minorHAnsi"/>
                <w:b/>
                <w:color w:val="auto"/>
                <w:sz w:val="24"/>
                <w:szCs w:val="24"/>
              </w:rPr>
              <w:t xml:space="preserve"> Religion and Worldviews Theme Day</w:t>
            </w:r>
            <w:r w:rsidR="00DC442E" w:rsidRPr="00BC490E">
              <w:rPr>
                <w:rFonts w:ascii="SassoonPrimaryType" w:hAnsi="SassoonPrimaryType" w:cstheme="minorHAnsi"/>
                <w:color w:val="auto"/>
                <w:sz w:val="24"/>
                <w:szCs w:val="24"/>
              </w:rPr>
              <w:t xml:space="preserve">- Which sacred objects are important to people with different worldviews? </w:t>
            </w:r>
            <w:r w:rsidR="00DC442E" w:rsidRPr="00BC490E">
              <w:rPr>
                <w:rFonts w:ascii="SassoonPrimaryType" w:hAnsi="SassoonPrimaryType" w:cstheme="minorHAnsi"/>
                <w:color w:val="auto"/>
                <w:sz w:val="24"/>
                <w:szCs w:val="24"/>
                <w:highlight w:val="green"/>
              </w:rPr>
              <w:t>Please speak to me if you have any sacred objects linked to a religion or worldview that could be shared with the class on this day.</w:t>
            </w:r>
          </w:p>
        </w:tc>
      </w:tr>
      <w:tr w:rsidR="00C327BA" w:rsidRPr="00BC490E" w14:paraId="0F3F5D96" w14:textId="77777777" w:rsidTr="00B427FC">
        <w:tc>
          <w:tcPr>
            <w:tcW w:w="11341" w:type="dxa"/>
            <w:shd w:val="clear" w:color="auto" w:fill="7030A0"/>
          </w:tcPr>
          <w:p w14:paraId="77F026BB" w14:textId="77777777" w:rsidR="00C327BA" w:rsidRDefault="00C327BA" w:rsidP="00974600">
            <w:pPr>
              <w:jc w:val="center"/>
              <w:rPr>
                <w:rFonts w:ascii="SassoonPrimaryType" w:hAnsi="SassoonPrimaryType" w:cstheme="minorHAnsi"/>
                <w:b/>
              </w:rPr>
            </w:pPr>
            <w:r w:rsidRPr="00BC490E">
              <w:rPr>
                <w:rFonts w:ascii="SassoonPrimaryType" w:hAnsi="SassoonPrimaryType" w:cstheme="minorHAnsi"/>
                <w:b/>
              </w:rPr>
              <w:t>Homework</w:t>
            </w:r>
            <w:r w:rsidR="007A3651" w:rsidRPr="00BC490E">
              <w:rPr>
                <w:rFonts w:ascii="SassoonPrimaryType" w:hAnsi="SassoonPrimaryType" w:cstheme="minorHAnsi"/>
                <w:b/>
              </w:rPr>
              <w:t xml:space="preserve"> will continue to be set on a Monday and returned the following Monday</w:t>
            </w:r>
            <w:r w:rsidR="00815EF4" w:rsidRPr="00BC490E">
              <w:rPr>
                <w:rFonts w:ascii="SassoonPrimaryType" w:hAnsi="SassoonPrimaryType" w:cstheme="minorHAnsi"/>
                <w:b/>
              </w:rPr>
              <w:t>.</w:t>
            </w:r>
          </w:p>
          <w:p w14:paraId="4483CC3F" w14:textId="46213E2F" w:rsidR="00781CB2" w:rsidRPr="00781CB2" w:rsidRDefault="00781CB2" w:rsidP="00974600">
            <w:pPr>
              <w:jc w:val="center"/>
              <w:rPr>
                <w:rFonts w:ascii="SassoonPrimaryType" w:hAnsi="SassoonPrimaryType" w:cstheme="minorHAnsi"/>
                <w:bCs/>
                <w:color w:val="FF0000"/>
              </w:rPr>
            </w:pPr>
            <w:r w:rsidRPr="00781CB2">
              <w:rPr>
                <w:rFonts w:ascii="SassoonPrimaryType" w:hAnsi="SassoonPrimaryType" w:cstheme="minorHAnsi"/>
                <w:bCs/>
              </w:rPr>
              <w:t>Please ensure that your child has both their spelling and math homework books with them on a Monday, this really helps with the smooth running of the classroom.</w:t>
            </w:r>
          </w:p>
        </w:tc>
      </w:tr>
      <w:tr w:rsidR="00815EF4" w:rsidRPr="00BC490E" w14:paraId="664583B6" w14:textId="77777777" w:rsidTr="00974600">
        <w:tc>
          <w:tcPr>
            <w:tcW w:w="11341" w:type="dxa"/>
            <w:shd w:val="clear" w:color="auto" w:fill="D9E2F3" w:themeFill="accent5" w:themeFillTint="33"/>
          </w:tcPr>
          <w:p w14:paraId="39D487D6" w14:textId="77777777" w:rsidR="00815EF4" w:rsidRDefault="00815EF4" w:rsidP="00974600">
            <w:pPr>
              <w:jc w:val="center"/>
              <w:rPr>
                <w:rFonts w:ascii="SassoonPrimaryType" w:hAnsi="SassoonPrimaryType" w:cstheme="minorHAnsi"/>
                <w:b/>
              </w:rPr>
            </w:pPr>
            <w:r w:rsidRPr="00BC490E">
              <w:rPr>
                <w:rFonts w:ascii="SassoonPrimaryType" w:hAnsi="SassoonPrimaryType" w:cstheme="minorHAnsi"/>
                <w:b/>
              </w:rPr>
              <w:t>An overview of Our Summer Curriculum</w:t>
            </w:r>
          </w:p>
          <w:p w14:paraId="6C8931B9" w14:textId="2D15D68C" w:rsidR="00215CF0" w:rsidRPr="00BC490E" w:rsidRDefault="00215CF0" w:rsidP="00974600">
            <w:pPr>
              <w:jc w:val="center"/>
              <w:rPr>
                <w:rFonts w:ascii="SassoonPrimaryType" w:hAnsi="SassoonPrimaryType" w:cstheme="minorHAnsi"/>
                <w:b/>
              </w:rPr>
            </w:pPr>
          </w:p>
        </w:tc>
      </w:tr>
      <w:tr w:rsidR="0040125F" w:rsidRPr="00BC490E" w14:paraId="3B9616F0" w14:textId="77777777" w:rsidTr="00F901EC">
        <w:tc>
          <w:tcPr>
            <w:tcW w:w="11341" w:type="dxa"/>
            <w:shd w:val="clear" w:color="auto" w:fill="A8D08D" w:themeFill="accent6" w:themeFillTint="99"/>
            <w:vAlign w:val="bottom"/>
          </w:tcPr>
          <w:p w14:paraId="07A75609"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Reading</w:t>
            </w:r>
          </w:p>
          <w:p w14:paraId="2AB4E846" w14:textId="77777777" w:rsidR="0040125F" w:rsidRDefault="002933E8" w:rsidP="00B427FC">
            <w:pPr>
              <w:spacing w:line="300" w:lineRule="atLeast"/>
              <w:rPr>
                <w:rFonts w:ascii="SassoonPrimaryType" w:hAnsi="SassoonPrimaryType" w:cs="Segoe UI"/>
                <w:lang w:val="en-GB" w:eastAsia="en-GB"/>
              </w:rPr>
            </w:pPr>
            <w:r w:rsidRPr="00BC490E">
              <w:rPr>
                <w:rFonts w:ascii="SassoonPrimaryType" w:hAnsi="SassoonPrimaryType" w:cs="Segoe UI"/>
                <w:lang w:val="en-GB" w:eastAsia="en-GB"/>
              </w:rPr>
              <w:t>C</w:t>
            </w:r>
            <w:r w:rsidRPr="002933E8">
              <w:rPr>
                <w:rFonts w:ascii="SassoonPrimaryType" w:hAnsi="SassoonPrimaryType" w:cs="Segoe UI"/>
                <w:lang w:val="en-GB" w:eastAsia="en-GB"/>
              </w:rPr>
              <w:t xml:space="preserve">hildren will enjoy stories such as </w:t>
            </w:r>
            <w:r w:rsidRPr="002933E8">
              <w:rPr>
                <w:rFonts w:ascii="SassoonPrimaryType" w:hAnsi="SassoonPrimaryType" w:cs="Segoe UI"/>
                <w:i/>
                <w:iCs/>
                <w:lang w:val="en-GB" w:eastAsia="en-GB"/>
              </w:rPr>
              <w:t>Dogger</w:t>
            </w:r>
            <w:r w:rsidRPr="002933E8">
              <w:rPr>
                <w:rFonts w:ascii="SassoonPrimaryType" w:hAnsi="SassoonPrimaryType" w:cs="Segoe UI"/>
                <w:lang w:val="en-GB" w:eastAsia="en-GB"/>
              </w:rPr>
              <w:t xml:space="preserve"> and </w:t>
            </w:r>
            <w:r w:rsidRPr="002933E8">
              <w:rPr>
                <w:rFonts w:ascii="SassoonPrimaryType" w:hAnsi="SassoonPrimaryType" w:cs="Segoe UI"/>
                <w:i/>
                <w:iCs/>
                <w:lang w:val="en-GB" w:eastAsia="en-GB"/>
              </w:rPr>
              <w:t>Goldilocks and Just the One Bear</w:t>
            </w:r>
            <w:r w:rsidRPr="002933E8">
              <w:rPr>
                <w:rFonts w:ascii="SassoonPrimaryType" w:hAnsi="SassoonPrimaryType" w:cs="Segoe UI"/>
                <w:lang w:val="en-GB" w:eastAsia="en-GB"/>
              </w:rPr>
              <w:t>, along with a range of poems. They will practise predicting what might happen next, asking and answering questions about the text, learning new vocabulary, and improving their reading skills by tackling unfamiliar words, punctuation, and Phase 5 phonics sounds.</w:t>
            </w:r>
          </w:p>
          <w:p w14:paraId="399C4880" w14:textId="296BE174" w:rsidR="00215CF0" w:rsidRPr="00B427FC" w:rsidRDefault="00215CF0" w:rsidP="00B427FC">
            <w:pPr>
              <w:spacing w:line="300" w:lineRule="atLeast"/>
              <w:rPr>
                <w:rFonts w:ascii="SassoonPrimaryType" w:hAnsi="SassoonPrimaryType" w:cs="Segoe UI"/>
                <w:lang w:val="en-GB" w:eastAsia="en-GB"/>
              </w:rPr>
            </w:pPr>
          </w:p>
        </w:tc>
      </w:tr>
      <w:tr w:rsidR="002244BB" w:rsidRPr="00BC490E" w14:paraId="70E3D196" w14:textId="77777777" w:rsidTr="007960B8">
        <w:tc>
          <w:tcPr>
            <w:tcW w:w="11341" w:type="dxa"/>
            <w:shd w:val="clear" w:color="auto" w:fill="FFFF00"/>
          </w:tcPr>
          <w:p w14:paraId="1D1BFDDA" w14:textId="77777777" w:rsidR="007960B8" w:rsidRPr="00BC490E" w:rsidRDefault="007960B8" w:rsidP="00815EF4">
            <w:pPr>
              <w:jc w:val="center"/>
              <w:rPr>
                <w:rFonts w:ascii="SassoonPrimaryType" w:hAnsi="SassoonPrimaryType" w:cs="Segoe UI"/>
                <w:b/>
                <w:bCs/>
              </w:rPr>
            </w:pPr>
            <w:r w:rsidRPr="00BC490E">
              <w:rPr>
                <w:rFonts w:ascii="SassoonPrimaryType" w:hAnsi="SassoonPrimaryType" w:cs="Segoe UI"/>
                <w:b/>
                <w:bCs/>
              </w:rPr>
              <w:t>Writing</w:t>
            </w:r>
          </w:p>
          <w:p w14:paraId="2D0AB513" w14:textId="77777777" w:rsidR="002244BB" w:rsidRDefault="00D02A61" w:rsidP="00D02A61">
            <w:pPr>
              <w:rPr>
                <w:rFonts w:ascii="SassoonPrimaryType" w:hAnsi="SassoonPrimaryType" w:cs="Segoe UI"/>
              </w:rPr>
            </w:pPr>
            <w:r>
              <w:rPr>
                <w:rFonts w:ascii="SassoonPrimaryType" w:hAnsi="SassoonPrimaryType" w:cs="Segoe UI"/>
              </w:rPr>
              <w:t>C</w:t>
            </w:r>
            <w:r w:rsidR="002244BB" w:rsidRPr="00BC490E">
              <w:rPr>
                <w:rFonts w:ascii="SassoonPrimaryType" w:hAnsi="SassoonPrimaryType" w:cs="Segoe UI"/>
              </w:rPr>
              <w:t>hildren will base their work on the stories they are reading, focusing on non</w:t>
            </w:r>
            <w:r w:rsidR="002244BB" w:rsidRPr="00BC490E">
              <w:rPr>
                <w:rFonts w:ascii="SassoonPrimaryType" w:hAnsi="SassoonPrimaryType" w:cs="Segoe UI"/>
              </w:rPr>
              <w:noBreakHyphen/>
              <w:t xml:space="preserve">fiction writing such as sea animal fact files and a report about bears. They will </w:t>
            </w:r>
            <w:proofErr w:type="spellStart"/>
            <w:r w:rsidRPr="00BC490E">
              <w:rPr>
                <w:rFonts w:ascii="SassoonPrimaryType" w:hAnsi="SassoonPrimaryType" w:cs="Segoe UI"/>
              </w:rPr>
              <w:t>practi</w:t>
            </w:r>
            <w:r w:rsidR="00E51E2B">
              <w:rPr>
                <w:rFonts w:ascii="SassoonPrimaryType" w:hAnsi="SassoonPrimaryType" w:cs="Segoe UI"/>
              </w:rPr>
              <w:t>s</w:t>
            </w:r>
            <w:r w:rsidRPr="00BC490E">
              <w:rPr>
                <w:rFonts w:ascii="SassoonPrimaryType" w:hAnsi="SassoonPrimaryType" w:cs="Segoe UI"/>
              </w:rPr>
              <w:t>e</w:t>
            </w:r>
            <w:proofErr w:type="spellEnd"/>
            <w:r w:rsidR="002244BB" w:rsidRPr="00BC490E">
              <w:rPr>
                <w:rFonts w:ascii="SassoonPrimaryType" w:hAnsi="SassoonPrimaryType" w:cs="Segoe UI"/>
              </w:rPr>
              <w:t xml:space="preserve"> spelling their surname correctly, using capital letters and punctuation, adding prefixes and suffixes, and joining ideas together to write simple, well</w:t>
            </w:r>
            <w:r w:rsidR="002244BB" w:rsidRPr="00BC490E">
              <w:rPr>
                <w:rFonts w:ascii="SassoonPrimaryType" w:hAnsi="SassoonPrimaryType" w:cs="Segoe UI"/>
              </w:rPr>
              <w:noBreakHyphen/>
            </w:r>
            <w:proofErr w:type="spellStart"/>
            <w:r w:rsidR="002244BB" w:rsidRPr="00BC490E">
              <w:rPr>
                <w:rFonts w:ascii="SassoonPrimaryType" w:hAnsi="SassoonPrimaryType" w:cs="Segoe UI"/>
              </w:rPr>
              <w:t>organised</w:t>
            </w:r>
            <w:proofErr w:type="spellEnd"/>
            <w:r w:rsidR="002244BB" w:rsidRPr="00BC490E">
              <w:rPr>
                <w:rFonts w:ascii="SassoonPrimaryType" w:hAnsi="SassoonPrimaryType" w:cs="Segoe UI"/>
              </w:rPr>
              <w:t xml:space="preserve"> non</w:t>
            </w:r>
            <w:r w:rsidR="002244BB" w:rsidRPr="00BC490E">
              <w:rPr>
                <w:rFonts w:ascii="SassoonPrimaryType" w:hAnsi="SassoonPrimaryType" w:cs="Segoe UI"/>
              </w:rPr>
              <w:noBreakHyphen/>
              <w:t>fiction texts.</w:t>
            </w:r>
          </w:p>
          <w:p w14:paraId="21526470" w14:textId="29A15370" w:rsidR="00215CF0" w:rsidRPr="00BC490E" w:rsidRDefault="00215CF0" w:rsidP="00D02A61">
            <w:pPr>
              <w:rPr>
                <w:rFonts w:ascii="SassoonPrimaryType" w:hAnsi="SassoonPrimaryType" w:cstheme="minorHAnsi"/>
                <w:b/>
                <w:u w:color="FFC000"/>
              </w:rPr>
            </w:pPr>
          </w:p>
        </w:tc>
      </w:tr>
      <w:tr w:rsidR="00886F50" w:rsidRPr="00BC490E" w14:paraId="2D378850" w14:textId="77777777" w:rsidTr="00886F50">
        <w:tc>
          <w:tcPr>
            <w:tcW w:w="11341" w:type="dxa"/>
            <w:shd w:val="clear" w:color="auto" w:fill="FFC000"/>
            <w:vAlign w:val="bottom"/>
          </w:tcPr>
          <w:p w14:paraId="4DFA0B76" w14:textId="193672B0" w:rsidR="00886F50" w:rsidRPr="00BC490E" w:rsidRDefault="00886F50" w:rsidP="00226056">
            <w:pPr>
              <w:jc w:val="center"/>
              <w:rPr>
                <w:rFonts w:ascii="SassoonPrimaryType" w:hAnsi="SassoonPrimaryType" w:cstheme="minorHAnsi"/>
                <w:b/>
                <w:u w:color="FFC000"/>
              </w:rPr>
            </w:pPr>
            <w:r w:rsidRPr="00BC490E">
              <w:rPr>
                <w:rFonts w:ascii="SassoonPrimaryType" w:hAnsi="SassoonPrimaryType" w:cstheme="minorHAnsi"/>
                <w:b/>
                <w:u w:color="FFC000"/>
              </w:rPr>
              <w:t>Mathematics</w:t>
            </w:r>
          </w:p>
          <w:p w14:paraId="2D4571D3" w14:textId="77777777" w:rsidR="00886F50" w:rsidRDefault="00E51E2B" w:rsidP="00A04287">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C12BB1" w:rsidRPr="00C12BB1">
              <w:rPr>
                <w:rFonts w:ascii="SassoonPrimaryType" w:hAnsi="SassoonPrimaryType" w:cs="Segoe UI"/>
                <w:lang w:val="en-GB" w:eastAsia="en-GB"/>
              </w:rPr>
              <w:t>hildren will develop their understanding of number, shape, measure and time. They will practise counting to 100</w:t>
            </w:r>
            <w:r>
              <w:rPr>
                <w:rFonts w:ascii="SassoonPrimaryType" w:hAnsi="SassoonPrimaryType" w:cs="Segoe UI"/>
                <w:lang w:val="en-GB" w:eastAsia="en-GB"/>
              </w:rPr>
              <w:t xml:space="preserve"> and beyond,</w:t>
            </w:r>
            <w:r w:rsidR="00C12BB1" w:rsidRPr="00C12BB1">
              <w:rPr>
                <w:rFonts w:ascii="SassoonPrimaryType" w:hAnsi="SassoonPrimaryType" w:cs="Segoe UI"/>
                <w:lang w:val="en-GB" w:eastAsia="en-GB"/>
              </w:rPr>
              <w:t xml:space="preserve"> adding and subtracting, learning about multiplication, division and fractions, exploring 2D and 3D shapes, measuring length and capacity, telling the time, and solving simple problems using these skills.</w:t>
            </w:r>
          </w:p>
          <w:p w14:paraId="207114CC" w14:textId="071AE164" w:rsidR="00A04287" w:rsidRPr="00A04287" w:rsidRDefault="00A04287" w:rsidP="00A04287">
            <w:pPr>
              <w:spacing w:line="300" w:lineRule="atLeast"/>
              <w:rPr>
                <w:rFonts w:ascii="SassoonPrimaryType" w:hAnsi="SassoonPrimaryType" w:cs="Segoe UI"/>
                <w:lang w:val="en-GB" w:eastAsia="en-GB"/>
              </w:rPr>
            </w:pPr>
          </w:p>
        </w:tc>
      </w:tr>
      <w:tr w:rsidR="0069428A" w:rsidRPr="00BC490E" w14:paraId="3E009635" w14:textId="77777777" w:rsidTr="00F901EC">
        <w:tc>
          <w:tcPr>
            <w:tcW w:w="11341" w:type="dxa"/>
            <w:shd w:val="clear" w:color="auto" w:fill="FF0000"/>
            <w:vAlign w:val="bottom"/>
          </w:tcPr>
          <w:p w14:paraId="10B8F7F5" w14:textId="77777777" w:rsidR="0069428A" w:rsidRPr="00BC490E" w:rsidRDefault="0069428A" w:rsidP="00F901EC">
            <w:pPr>
              <w:jc w:val="center"/>
              <w:rPr>
                <w:rFonts w:ascii="SassoonPrimaryType" w:hAnsi="SassoonPrimaryType" w:cstheme="minorHAnsi"/>
                <w:b/>
                <w:u w:color="FFC000"/>
              </w:rPr>
            </w:pPr>
            <w:r w:rsidRPr="00BC490E">
              <w:rPr>
                <w:rFonts w:ascii="SassoonPrimaryType" w:hAnsi="SassoonPrimaryType" w:cstheme="minorHAnsi"/>
                <w:b/>
                <w:u w:color="FFC000"/>
              </w:rPr>
              <w:t>Science: Introduction to Plants (1</w:t>
            </w:r>
            <w:r w:rsidRPr="00BC490E">
              <w:rPr>
                <w:rFonts w:ascii="SassoonPrimaryType" w:hAnsi="SassoonPrimaryType" w:cstheme="minorHAnsi"/>
                <w:b/>
                <w:u w:color="FFC000"/>
                <w:vertAlign w:val="superscript"/>
              </w:rPr>
              <w:t>st</w:t>
            </w:r>
            <w:r w:rsidRPr="00BC490E">
              <w:rPr>
                <w:rFonts w:ascii="SassoonPrimaryType" w:hAnsi="SassoonPrimaryType" w:cstheme="minorHAnsi"/>
                <w:b/>
                <w:u w:color="FFC000"/>
              </w:rPr>
              <w:t xml:space="preserve"> Half Summer)</w:t>
            </w:r>
          </w:p>
          <w:p w14:paraId="6BDF0ACA" w14:textId="77777777" w:rsidR="0069428A" w:rsidRPr="00BC490E" w:rsidRDefault="0069428A" w:rsidP="0069428A">
            <w:pPr>
              <w:jc w:val="center"/>
              <w:rPr>
                <w:rFonts w:ascii="SassoonPrimaryType" w:hAnsi="SassoonPrimaryType" w:cstheme="minorHAnsi"/>
                <w:b/>
                <w:u w:color="FFC000"/>
              </w:rPr>
            </w:pPr>
            <w:r w:rsidRPr="00BC490E">
              <w:rPr>
                <w:rFonts w:ascii="SassoonPrimaryType" w:hAnsi="SassoonPrimaryType" w:cstheme="minorHAnsi"/>
                <w:b/>
                <w:u w:color="FFC000"/>
              </w:rPr>
              <w:t>Making connections: Investigating Science Through Stories (2</w:t>
            </w:r>
            <w:r w:rsidRPr="00BC490E">
              <w:rPr>
                <w:rFonts w:ascii="SassoonPrimaryType" w:hAnsi="SassoonPrimaryType" w:cstheme="minorHAnsi"/>
                <w:b/>
                <w:u w:color="FFC000"/>
                <w:vertAlign w:val="superscript"/>
              </w:rPr>
              <w:t>nd</w:t>
            </w:r>
            <w:r w:rsidRPr="00BC490E">
              <w:rPr>
                <w:rFonts w:ascii="SassoonPrimaryType" w:hAnsi="SassoonPrimaryType" w:cstheme="minorHAnsi"/>
                <w:b/>
                <w:u w:color="FFC000"/>
              </w:rPr>
              <w:t xml:space="preserve"> Half Summer)</w:t>
            </w:r>
          </w:p>
          <w:p w14:paraId="32CAC74B" w14:textId="77777777" w:rsidR="00692576" w:rsidRDefault="00A04287" w:rsidP="00692576">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692576" w:rsidRPr="00692576">
              <w:rPr>
                <w:rFonts w:ascii="SassoonPrimaryType" w:hAnsi="SassoonPrimaryType" w:cs="Segoe UI"/>
                <w:lang w:val="en-GB" w:eastAsia="en-GB"/>
              </w:rPr>
              <w:t>hildren will learn about plants by naming common garden and wild plants, identifying parts of a plant, and observing how plants grow and change. They will also develop their scientific skills by asking questions, making observations, collecting data, and investigating ideas through stories and hands</w:t>
            </w:r>
            <w:r w:rsidR="00692576" w:rsidRPr="00692576">
              <w:rPr>
                <w:rFonts w:ascii="SassoonPrimaryType" w:hAnsi="SassoonPrimaryType" w:cs="Segoe UI"/>
                <w:lang w:val="en-GB" w:eastAsia="en-GB"/>
              </w:rPr>
              <w:noBreakHyphen/>
              <w:t>on activities.</w:t>
            </w:r>
          </w:p>
          <w:p w14:paraId="4C5D9A98" w14:textId="5C2C83D7" w:rsidR="00A04287" w:rsidRPr="00BC490E" w:rsidRDefault="00A04287" w:rsidP="00692576">
            <w:pPr>
              <w:spacing w:line="300" w:lineRule="atLeast"/>
              <w:rPr>
                <w:rFonts w:ascii="SassoonPrimaryType" w:hAnsi="SassoonPrimaryType" w:cs="Segoe UI"/>
                <w:lang w:val="en-GB" w:eastAsia="en-GB"/>
              </w:rPr>
            </w:pPr>
          </w:p>
        </w:tc>
      </w:tr>
      <w:tr w:rsidR="00081D2D" w:rsidRPr="00BC490E" w14:paraId="698FE223" w14:textId="77777777" w:rsidTr="00F901EC">
        <w:tc>
          <w:tcPr>
            <w:tcW w:w="11341" w:type="dxa"/>
            <w:shd w:val="clear" w:color="auto" w:fill="9900FF"/>
            <w:vAlign w:val="bottom"/>
          </w:tcPr>
          <w:p w14:paraId="429D999C" w14:textId="77777777" w:rsidR="00081D2D" w:rsidRPr="00BC490E" w:rsidRDefault="00081D2D" w:rsidP="00EE0F21">
            <w:pPr>
              <w:jc w:val="center"/>
              <w:rPr>
                <w:rFonts w:ascii="SassoonPrimaryType" w:hAnsi="SassoonPrimaryType" w:cstheme="minorHAnsi"/>
                <w:u w:color="FFC000"/>
              </w:rPr>
            </w:pPr>
            <w:r w:rsidRPr="00BC490E">
              <w:rPr>
                <w:rFonts w:ascii="SassoonPrimaryType" w:hAnsi="SassoonPrimaryType" w:cstheme="minorHAnsi"/>
                <w:b/>
                <w:u w:color="FFC000"/>
              </w:rPr>
              <w:t>History (2</w:t>
            </w:r>
            <w:r w:rsidRPr="00BC490E">
              <w:rPr>
                <w:rFonts w:ascii="SassoonPrimaryType" w:hAnsi="SassoonPrimaryType" w:cstheme="minorHAnsi"/>
                <w:b/>
                <w:u w:color="FFC000"/>
                <w:vertAlign w:val="superscript"/>
              </w:rPr>
              <w:t>nd</w:t>
            </w:r>
            <w:r w:rsidRPr="00BC490E">
              <w:rPr>
                <w:rFonts w:ascii="SassoonPrimaryType" w:hAnsi="SassoonPrimaryType" w:cstheme="minorHAnsi"/>
                <w:b/>
                <w:u w:color="FFC000"/>
              </w:rPr>
              <w:t xml:space="preserve"> Half Summer): How have explorers changed the world? </w:t>
            </w:r>
          </w:p>
          <w:p w14:paraId="7D0C712A" w14:textId="20702670" w:rsidR="00EE0F21" w:rsidRPr="00EE0F21" w:rsidRDefault="004F6575" w:rsidP="00EE0F21">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EE0F21" w:rsidRPr="00EE0F21">
              <w:rPr>
                <w:rFonts w:ascii="SassoonPrimaryType" w:hAnsi="SassoonPrimaryType" w:cs="Segoe UI"/>
                <w:lang w:val="en-GB" w:eastAsia="en-GB"/>
              </w:rPr>
              <w:t>hildren will learn about famous explorers such as Christopher Columbus, Dame Ellen MacArthur, Matthew Henson and Mary Kingsley. They will explore how exploration has changed over time by looking at images, sequencing events, and discussing why these explorers were important and how they helped shape the world.</w:t>
            </w:r>
          </w:p>
          <w:p w14:paraId="166987EA" w14:textId="68593D9D" w:rsidR="00EE0F21" w:rsidRPr="00BC490E" w:rsidRDefault="00EE0F21" w:rsidP="00EE0F21">
            <w:pPr>
              <w:jc w:val="center"/>
              <w:rPr>
                <w:rFonts w:ascii="SassoonPrimaryType" w:hAnsi="SassoonPrimaryType" w:cstheme="minorHAnsi"/>
                <w:u w:color="FFC000"/>
              </w:rPr>
            </w:pPr>
          </w:p>
        </w:tc>
      </w:tr>
      <w:tr w:rsidR="0069428A" w:rsidRPr="00BC490E" w14:paraId="719232EF" w14:textId="77777777" w:rsidTr="00E45876">
        <w:tc>
          <w:tcPr>
            <w:tcW w:w="11341" w:type="dxa"/>
            <w:shd w:val="clear" w:color="auto" w:fill="92D050"/>
            <w:vAlign w:val="bottom"/>
          </w:tcPr>
          <w:p w14:paraId="13B564AC" w14:textId="77777777" w:rsidR="00E45876" w:rsidRPr="00BC490E" w:rsidRDefault="00E45876" w:rsidP="00E45876">
            <w:pPr>
              <w:jc w:val="center"/>
              <w:rPr>
                <w:rFonts w:ascii="SassoonPrimaryType" w:hAnsi="SassoonPrimaryType" w:cstheme="minorHAnsi"/>
                <w:u w:color="FFC000"/>
              </w:rPr>
            </w:pPr>
            <w:r w:rsidRPr="00BC490E">
              <w:rPr>
                <w:rFonts w:ascii="SassoonPrimaryType" w:hAnsi="SassoonPrimaryType" w:cstheme="minorHAnsi"/>
                <w:b/>
                <w:u w:color="FFC000"/>
              </w:rPr>
              <w:lastRenderedPageBreak/>
              <w:t>Geography (1</w:t>
            </w:r>
            <w:r w:rsidRPr="00BC490E">
              <w:rPr>
                <w:rFonts w:ascii="SassoonPrimaryType" w:hAnsi="SassoonPrimaryType" w:cstheme="minorHAnsi"/>
                <w:b/>
                <w:u w:color="FFC000"/>
                <w:vertAlign w:val="superscript"/>
              </w:rPr>
              <w:t>st</w:t>
            </w:r>
            <w:r w:rsidRPr="00BC490E">
              <w:rPr>
                <w:rFonts w:ascii="SassoonPrimaryType" w:hAnsi="SassoonPrimaryType" w:cstheme="minorHAnsi"/>
                <w:b/>
                <w:u w:color="FFC000"/>
              </w:rPr>
              <w:t xml:space="preserve"> Half Summer): What is it like to live in Shanghai?</w:t>
            </w:r>
          </w:p>
          <w:p w14:paraId="79374AD5" w14:textId="7324C0BD" w:rsidR="00E51BD7" w:rsidRPr="00E51BD7" w:rsidRDefault="004F6575" w:rsidP="00E51BD7">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E51BD7" w:rsidRPr="00E51BD7">
              <w:rPr>
                <w:rFonts w:ascii="SassoonPrimaryType" w:hAnsi="SassoonPrimaryType" w:cs="Segoe UI"/>
                <w:lang w:val="en-GB" w:eastAsia="en-GB"/>
              </w:rPr>
              <w:t>hildren will learn about what it is like to live in Shanghai by locating the UK and China on a world map and exploring physical and human features. They will compare Shanghai to our local area using maps, photographs and simple sketch drawings.</w:t>
            </w:r>
          </w:p>
          <w:p w14:paraId="2CA5D968" w14:textId="77777777" w:rsidR="0069428A" w:rsidRPr="00BC490E" w:rsidRDefault="0069428A" w:rsidP="00886F50">
            <w:pPr>
              <w:rPr>
                <w:rFonts w:ascii="SassoonPrimaryType" w:hAnsi="SassoonPrimaryType" w:cstheme="minorHAnsi"/>
                <w:b/>
                <w:u w:color="FFC000"/>
              </w:rPr>
            </w:pPr>
          </w:p>
        </w:tc>
      </w:tr>
      <w:tr w:rsidR="0040125F" w:rsidRPr="00BC490E" w14:paraId="585783E2" w14:textId="77777777" w:rsidTr="00F901EC">
        <w:tc>
          <w:tcPr>
            <w:tcW w:w="11341" w:type="dxa"/>
            <w:shd w:val="clear" w:color="auto" w:fill="C9C9C9" w:themeFill="accent3" w:themeFillTint="99"/>
            <w:vAlign w:val="bottom"/>
          </w:tcPr>
          <w:p w14:paraId="2B1E81ED"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Art (1</w:t>
            </w:r>
            <w:r w:rsidRPr="00BC490E">
              <w:rPr>
                <w:rFonts w:ascii="SassoonPrimaryType" w:hAnsi="SassoonPrimaryType" w:cstheme="minorHAnsi"/>
                <w:b/>
                <w:u w:color="FFC000"/>
                <w:vertAlign w:val="superscript"/>
              </w:rPr>
              <w:t>st</w:t>
            </w:r>
            <w:r w:rsidRPr="00BC490E">
              <w:rPr>
                <w:rFonts w:ascii="SassoonPrimaryType" w:hAnsi="SassoonPrimaryType" w:cstheme="minorHAnsi"/>
                <w:b/>
                <w:u w:color="FFC000"/>
              </w:rPr>
              <w:t xml:space="preserve"> Half Summer): Woven Wonders</w:t>
            </w:r>
            <w:r w:rsidR="00AC0DFB" w:rsidRPr="00BC490E">
              <w:rPr>
                <w:rFonts w:ascii="SassoonPrimaryType" w:hAnsi="SassoonPrimaryType" w:cstheme="minorHAnsi"/>
                <w:b/>
                <w:u w:color="FFC000"/>
              </w:rPr>
              <w:t xml:space="preserve"> </w:t>
            </w:r>
          </w:p>
          <w:p w14:paraId="3C385667" w14:textId="7EFAE6CE" w:rsidR="001F7011" w:rsidRPr="00BC490E" w:rsidRDefault="008D2DE4" w:rsidP="001F7011">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1F7011" w:rsidRPr="001F7011">
              <w:rPr>
                <w:rFonts w:ascii="SassoonPrimaryType" w:hAnsi="SassoonPrimaryType" w:cs="Segoe UI"/>
                <w:lang w:val="en-GB" w:eastAsia="en-GB"/>
              </w:rPr>
              <w:t xml:space="preserve">hildren will explore weaving through the theme </w:t>
            </w:r>
            <w:r w:rsidR="001F7011" w:rsidRPr="001F7011">
              <w:rPr>
                <w:rFonts w:ascii="SassoonPrimaryType" w:hAnsi="SassoonPrimaryType" w:cs="Segoe UI"/>
                <w:i/>
                <w:iCs/>
                <w:lang w:val="en-GB" w:eastAsia="en-GB"/>
              </w:rPr>
              <w:t>Woven Wonders</w:t>
            </w:r>
            <w:r w:rsidR="001F7011" w:rsidRPr="001F7011">
              <w:rPr>
                <w:rFonts w:ascii="SassoonPrimaryType" w:hAnsi="SassoonPrimaryType" w:cs="Segoe UI"/>
                <w:lang w:val="en-GB" w:eastAsia="en-GB"/>
              </w:rPr>
              <w:t>, learning that craft can be both creative and practical. They will experiment with weaving using paper and wool, take inspiration from artist Cecilia Vicuña, and develop skills such as measuring, joining materials, sharing ideas, and showing resilience when things don’t go to plan.</w:t>
            </w:r>
          </w:p>
        </w:tc>
      </w:tr>
      <w:tr w:rsidR="0040125F" w:rsidRPr="00BC490E" w14:paraId="44F3E710" w14:textId="77777777" w:rsidTr="00F901EC">
        <w:tc>
          <w:tcPr>
            <w:tcW w:w="11341" w:type="dxa"/>
            <w:shd w:val="clear" w:color="auto" w:fill="BF8F00" w:themeFill="accent4" w:themeFillShade="BF"/>
            <w:vAlign w:val="bottom"/>
          </w:tcPr>
          <w:p w14:paraId="33C531D8"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Design and Technology (2</w:t>
            </w:r>
            <w:r w:rsidRPr="00BC490E">
              <w:rPr>
                <w:rFonts w:ascii="SassoonPrimaryType" w:hAnsi="SassoonPrimaryType" w:cstheme="minorHAnsi"/>
                <w:b/>
                <w:u w:color="FFC000"/>
                <w:vertAlign w:val="superscript"/>
              </w:rPr>
              <w:t>nd</w:t>
            </w:r>
            <w:r w:rsidRPr="00BC490E">
              <w:rPr>
                <w:rFonts w:ascii="SassoonPrimaryType" w:hAnsi="SassoonPrimaryType" w:cstheme="minorHAnsi"/>
                <w:b/>
                <w:u w:color="FFC000"/>
              </w:rPr>
              <w:t xml:space="preserve"> Half Summer): Food- fruit and vegetables</w:t>
            </w:r>
          </w:p>
          <w:p w14:paraId="6A471B6C" w14:textId="42A6983E" w:rsidR="001F7011" w:rsidRPr="00BC490E" w:rsidRDefault="00C3103E" w:rsidP="006762E9">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6762E9" w:rsidRPr="006762E9">
              <w:rPr>
                <w:rFonts w:ascii="SassoonPrimaryType" w:hAnsi="SassoonPrimaryType" w:cs="Segoe UI"/>
                <w:lang w:val="en-GB" w:eastAsia="en-GB"/>
              </w:rPr>
              <w:t>hildren will learn about different fruits and vegetables and where they come from. They will practise preparing food safely by making a healthy smoothie, designing a smoothie carton, and tasting and comparing ingredients before evaluating their finished work.</w:t>
            </w:r>
          </w:p>
        </w:tc>
      </w:tr>
      <w:tr w:rsidR="0040125F" w:rsidRPr="00BC490E" w14:paraId="6F9843D1" w14:textId="77777777" w:rsidTr="00F901EC">
        <w:tc>
          <w:tcPr>
            <w:tcW w:w="11341" w:type="dxa"/>
            <w:shd w:val="clear" w:color="auto" w:fill="ACB9CA" w:themeFill="text2" w:themeFillTint="66"/>
            <w:vAlign w:val="bottom"/>
          </w:tcPr>
          <w:p w14:paraId="3AD7141C"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Religious Education: How do people with similar religion or worldviews share and celebrate beliefs?</w:t>
            </w:r>
          </w:p>
          <w:p w14:paraId="4ACB2D5E" w14:textId="7774A297" w:rsidR="003B3407" w:rsidRPr="00BC490E" w:rsidRDefault="00C3103E" w:rsidP="00AF19D1">
            <w:pPr>
              <w:spacing w:line="300" w:lineRule="atLeast"/>
              <w:rPr>
                <w:rFonts w:ascii="SassoonPrimaryType" w:hAnsi="SassoonPrimaryType" w:cstheme="minorHAnsi"/>
                <w:b/>
                <w:u w:color="FFC000"/>
              </w:rPr>
            </w:pPr>
            <w:r>
              <w:rPr>
                <w:rFonts w:ascii="SassoonPrimaryType" w:hAnsi="SassoonPrimaryType" w:cs="Segoe UI"/>
                <w:lang w:val="en-GB" w:eastAsia="en-GB"/>
              </w:rPr>
              <w:t>C</w:t>
            </w:r>
            <w:r w:rsidR="00AF19D1" w:rsidRPr="00AF19D1">
              <w:rPr>
                <w:rFonts w:ascii="SassoonPrimaryType" w:hAnsi="SassoonPrimaryType" w:cs="Segoe UI"/>
                <w:lang w:val="en-GB" w:eastAsia="en-GB"/>
              </w:rPr>
              <w:t>hildren will learn about different religions and worldviews, focusing on worship, festivals, ceremonies and special objects that are important to people. They will be encouraged to discuss ideas, reflect on beliefs, identify feelings, and share their own thoughts and questions.</w:t>
            </w:r>
          </w:p>
        </w:tc>
      </w:tr>
      <w:tr w:rsidR="0040125F" w:rsidRPr="00BC490E" w14:paraId="2CDAAFC7" w14:textId="77777777" w:rsidTr="00F901EC">
        <w:tc>
          <w:tcPr>
            <w:tcW w:w="11341" w:type="dxa"/>
            <w:shd w:val="clear" w:color="auto" w:fill="FF99FF"/>
            <w:vAlign w:val="bottom"/>
          </w:tcPr>
          <w:p w14:paraId="055CC4BD" w14:textId="77777777" w:rsidR="002A6D33" w:rsidRPr="00BC490E" w:rsidRDefault="0040125F" w:rsidP="002A6D33">
            <w:pPr>
              <w:jc w:val="center"/>
              <w:rPr>
                <w:rFonts w:ascii="SassoonPrimaryType" w:hAnsi="SassoonPrimaryType" w:cstheme="minorHAnsi"/>
                <w:b/>
                <w:u w:color="FFC000"/>
              </w:rPr>
            </w:pPr>
            <w:r w:rsidRPr="00BC490E">
              <w:rPr>
                <w:rFonts w:ascii="SassoonPrimaryType" w:hAnsi="SassoonPrimaryType" w:cstheme="minorHAnsi"/>
                <w:b/>
                <w:u w:color="FFC000"/>
              </w:rPr>
              <w:t>PSHE: Relationships; Changing Me</w:t>
            </w:r>
          </w:p>
          <w:p w14:paraId="72B1616D" w14:textId="77777777" w:rsidR="002A6D33" w:rsidRDefault="00CD0D5F" w:rsidP="00CD0D5F">
            <w:pPr>
              <w:rPr>
                <w:rFonts w:ascii="SassoonPrimaryType" w:hAnsi="SassoonPrimaryType" w:cs="Segoe UI"/>
                <w:b/>
                <w:bCs/>
                <w:lang w:val="en-GB" w:eastAsia="en-GB"/>
              </w:rPr>
            </w:pPr>
            <w:r>
              <w:rPr>
                <w:rFonts w:ascii="SassoonPrimaryType" w:hAnsi="SassoonPrimaryType" w:cs="Segoe UI"/>
                <w:lang w:val="en-GB" w:eastAsia="en-GB"/>
              </w:rPr>
              <w:t>Ch</w:t>
            </w:r>
            <w:r w:rsidR="002A6D33" w:rsidRPr="002A6D33">
              <w:rPr>
                <w:rFonts w:ascii="SassoonPrimaryType" w:hAnsi="SassoonPrimaryType" w:cs="Segoe UI"/>
                <w:lang w:val="en-GB" w:eastAsia="en-GB"/>
              </w:rPr>
              <w:t>ildren will learn about relationships, families and friendships, including how to be a good friend, show respect, and manage feelings. They will also learn about how they grow and change, understanding that everyone is unique, and how to ask for help if they feel worried about changes.</w:t>
            </w:r>
            <w:r>
              <w:rPr>
                <w:rFonts w:ascii="SassoonPrimaryType" w:hAnsi="SassoonPrimaryType" w:cs="Segoe UI"/>
                <w:lang w:val="en-GB" w:eastAsia="en-GB"/>
              </w:rPr>
              <w:t xml:space="preserve"> </w:t>
            </w:r>
            <w:r>
              <w:rPr>
                <w:rFonts w:ascii="SassoonPrimaryType" w:hAnsi="SassoonPrimaryType" w:cs="Segoe UI"/>
                <w:b/>
                <w:bCs/>
                <w:lang w:val="en-GB" w:eastAsia="en-GB"/>
              </w:rPr>
              <w:t>Please see further details sent out from the office regarding the Changing Me PSHE learning.</w:t>
            </w:r>
          </w:p>
          <w:p w14:paraId="6C4BA3E0" w14:textId="0FBD7800" w:rsidR="00CD0D5F" w:rsidRPr="00BC490E" w:rsidRDefault="00CD0D5F" w:rsidP="00CD0D5F">
            <w:pPr>
              <w:rPr>
                <w:rFonts w:ascii="SassoonPrimaryType" w:hAnsi="SassoonPrimaryType" w:cstheme="minorHAnsi"/>
                <w:b/>
                <w:u w:color="FFC000"/>
              </w:rPr>
            </w:pPr>
          </w:p>
        </w:tc>
      </w:tr>
      <w:tr w:rsidR="0040125F" w:rsidRPr="00BC490E" w14:paraId="6F39ECCA" w14:textId="77777777" w:rsidTr="00F901EC">
        <w:tc>
          <w:tcPr>
            <w:tcW w:w="11341" w:type="dxa"/>
            <w:shd w:val="clear" w:color="auto" w:fill="CCFF66"/>
            <w:vAlign w:val="bottom"/>
          </w:tcPr>
          <w:p w14:paraId="5A26BD62"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Computing: Coding, spreadsheets, technology outside of school</w:t>
            </w:r>
          </w:p>
          <w:p w14:paraId="1B3C313F" w14:textId="18AE6687" w:rsidR="0040125F" w:rsidRPr="00BC490E" w:rsidRDefault="0040125F" w:rsidP="00F901EC">
            <w:pPr>
              <w:jc w:val="center"/>
              <w:rPr>
                <w:rFonts w:ascii="SassoonPrimaryType" w:hAnsi="SassoonPrimaryType" w:cstheme="minorHAnsi"/>
                <w:u w:color="FFC000"/>
              </w:rPr>
            </w:pPr>
            <w:r w:rsidRPr="00BC490E">
              <w:rPr>
                <w:rFonts w:ascii="SassoonPrimaryType" w:hAnsi="SassoonPrimaryType" w:cstheme="minorHAnsi"/>
                <w:u w:color="FFC000"/>
              </w:rPr>
              <w:t>The children will be continuing to developing their confidence in logging on and off to Purple Mash and using the program to develop their computing skills.</w:t>
            </w:r>
            <w:r w:rsidR="0083390D">
              <w:rPr>
                <w:rFonts w:ascii="SassoonPrimaryType" w:hAnsi="SassoonPrimaryType" w:cstheme="minorHAnsi"/>
                <w:u w:color="FFC000"/>
              </w:rPr>
              <w:t xml:space="preserve">  They will reinforce their knowledge about how to keep themselves safe online.</w:t>
            </w:r>
          </w:p>
        </w:tc>
      </w:tr>
      <w:tr w:rsidR="0040125F" w:rsidRPr="00BC490E" w14:paraId="6AD8A0AC" w14:textId="77777777" w:rsidTr="00F901EC">
        <w:tc>
          <w:tcPr>
            <w:tcW w:w="11341" w:type="dxa"/>
            <w:shd w:val="clear" w:color="auto" w:fill="00FFFF"/>
            <w:vAlign w:val="bottom"/>
          </w:tcPr>
          <w:p w14:paraId="21C14184"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P. E: Yoga, Country Dancing, Athletics, Team Building, Striking and Fielding.</w:t>
            </w:r>
          </w:p>
          <w:p w14:paraId="64A00B26" w14:textId="15A46C1F" w:rsidR="00C06B3E" w:rsidRPr="00BC490E" w:rsidRDefault="0083390D" w:rsidP="00C06B3E">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C06B3E" w:rsidRPr="00C06B3E">
              <w:rPr>
                <w:rFonts w:ascii="SassoonPrimaryType" w:hAnsi="SassoonPrimaryType" w:cs="Segoe UI"/>
                <w:lang w:val="en-GB" w:eastAsia="en-GB"/>
              </w:rPr>
              <w:t>hildren will take part in a range of activities including yoga, dance, athletics and team games. They will develop movement skills such as running, jumping, throwing and striking, while learning about teamwork, mindfulness, following rules, and how exercise affects their bodies.</w:t>
            </w:r>
          </w:p>
        </w:tc>
      </w:tr>
      <w:tr w:rsidR="0040125F" w:rsidRPr="00BC490E" w14:paraId="5FA78427" w14:textId="77777777" w:rsidTr="00F901EC">
        <w:tc>
          <w:tcPr>
            <w:tcW w:w="11341" w:type="dxa"/>
            <w:shd w:val="clear" w:color="auto" w:fill="FFFF00"/>
            <w:vAlign w:val="bottom"/>
          </w:tcPr>
          <w:p w14:paraId="37F9C659" w14:textId="77777777" w:rsidR="0040125F" w:rsidRPr="00BC490E" w:rsidRDefault="0040125F" w:rsidP="00F901EC">
            <w:pPr>
              <w:jc w:val="center"/>
              <w:rPr>
                <w:rFonts w:ascii="SassoonPrimaryType" w:hAnsi="SassoonPrimaryType" w:cstheme="minorHAnsi"/>
                <w:b/>
                <w:u w:color="FFC000"/>
              </w:rPr>
            </w:pPr>
            <w:r w:rsidRPr="00BC490E">
              <w:rPr>
                <w:rFonts w:ascii="SassoonPrimaryType" w:hAnsi="SassoonPrimaryType" w:cstheme="minorHAnsi"/>
                <w:b/>
                <w:u w:color="FFC000"/>
              </w:rPr>
              <w:t>Music: Pitch- Superheroes Theme (1</w:t>
            </w:r>
            <w:r w:rsidRPr="00BC490E">
              <w:rPr>
                <w:rFonts w:ascii="SassoonPrimaryType" w:hAnsi="SassoonPrimaryType" w:cstheme="minorHAnsi"/>
                <w:b/>
                <w:u w:color="FFC000"/>
                <w:vertAlign w:val="superscript"/>
              </w:rPr>
              <w:t>st</w:t>
            </w:r>
            <w:r w:rsidRPr="00BC490E">
              <w:rPr>
                <w:rFonts w:ascii="SassoonPrimaryType" w:hAnsi="SassoonPrimaryType" w:cstheme="minorHAnsi"/>
                <w:b/>
                <w:u w:color="FFC000"/>
              </w:rPr>
              <w:t xml:space="preserve"> half); Musical symbols- Under the Sea (2</w:t>
            </w:r>
            <w:r w:rsidRPr="00BC490E">
              <w:rPr>
                <w:rFonts w:ascii="SassoonPrimaryType" w:hAnsi="SassoonPrimaryType" w:cstheme="minorHAnsi"/>
                <w:b/>
                <w:u w:color="FFC000"/>
                <w:vertAlign w:val="superscript"/>
              </w:rPr>
              <w:t>nd</w:t>
            </w:r>
            <w:r w:rsidRPr="00BC490E">
              <w:rPr>
                <w:rFonts w:ascii="SassoonPrimaryType" w:hAnsi="SassoonPrimaryType" w:cstheme="minorHAnsi"/>
                <w:b/>
                <w:u w:color="FFC000"/>
              </w:rPr>
              <w:t xml:space="preserve"> half)</w:t>
            </w:r>
          </w:p>
          <w:p w14:paraId="45E44454" w14:textId="5A19EF30" w:rsidR="00BC490E" w:rsidRPr="00BC490E" w:rsidRDefault="00506235" w:rsidP="00BC490E">
            <w:pPr>
              <w:spacing w:line="300" w:lineRule="atLeast"/>
              <w:rPr>
                <w:rFonts w:ascii="SassoonPrimaryType" w:hAnsi="SassoonPrimaryType" w:cs="Segoe UI"/>
                <w:lang w:val="en-GB" w:eastAsia="en-GB"/>
              </w:rPr>
            </w:pPr>
            <w:r>
              <w:rPr>
                <w:rFonts w:ascii="SassoonPrimaryType" w:hAnsi="SassoonPrimaryType" w:cs="Segoe UI"/>
                <w:lang w:val="en-GB" w:eastAsia="en-GB"/>
              </w:rPr>
              <w:t>C</w:t>
            </w:r>
            <w:r w:rsidR="00BC490E" w:rsidRPr="00BC490E">
              <w:rPr>
                <w:rFonts w:ascii="SassoonPrimaryType" w:hAnsi="SassoonPrimaryType" w:cs="Segoe UI"/>
                <w:lang w:val="en-GB" w:eastAsia="en-GB"/>
              </w:rPr>
              <w:t xml:space="preserve">hildren will explore pitch and musical symbols through fun themes such as superheroes and </w:t>
            </w:r>
            <w:r w:rsidR="00BC490E" w:rsidRPr="00BC490E">
              <w:rPr>
                <w:rFonts w:ascii="SassoonPrimaryType" w:hAnsi="SassoonPrimaryType" w:cs="Segoe UI"/>
                <w:i/>
                <w:iCs/>
                <w:lang w:val="en-GB" w:eastAsia="en-GB"/>
              </w:rPr>
              <w:t>Under the Sea</w:t>
            </w:r>
            <w:r w:rsidR="00BC490E" w:rsidRPr="00BC490E">
              <w:rPr>
                <w:rFonts w:ascii="SassoonPrimaryType" w:hAnsi="SassoonPrimaryType" w:cs="Segoe UI"/>
                <w:lang w:val="en-GB" w:eastAsia="en-GB"/>
              </w:rPr>
              <w:t>. They will practise keeping a steady beat, recognising high and low sounds, playing simple rhythms, and working together to create and perform music.</w:t>
            </w:r>
          </w:p>
          <w:p w14:paraId="391B1954" w14:textId="198C5732" w:rsidR="00BC490E" w:rsidRPr="00BC490E" w:rsidRDefault="00BC490E" w:rsidP="00F901EC">
            <w:pPr>
              <w:jc w:val="center"/>
              <w:rPr>
                <w:rFonts w:ascii="SassoonPrimaryType" w:hAnsi="SassoonPrimaryType" w:cstheme="minorHAnsi"/>
                <w:b/>
                <w:u w:color="FFC000"/>
              </w:rPr>
            </w:pPr>
          </w:p>
        </w:tc>
      </w:tr>
    </w:tbl>
    <w:p w14:paraId="11F6F211" w14:textId="77777777" w:rsidR="0040125F" w:rsidRPr="00BC490E" w:rsidRDefault="0040125F" w:rsidP="0040125F">
      <w:pPr>
        <w:rPr>
          <w:rFonts w:ascii="SassoonPrimaryType" w:hAnsi="SassoonPrimaryType" w:cstheme="minorHAnsi"/>
        </w:rPr>
      </w:pPr>
    </w:p>
    <w:p w14:paraId="32503D7F" w14:textId="50283383" w:rsidR="00C327BA" w:rsidRPr="00BC490E" w:rsidRDefault="00C327BA" w:rsidP="001D7B86">
      <w:pPr>
        <w:rPr>
          <w:rFonts w:ascii="SassoonPrimaryType" w:hAnsi="SassoonPrimaryType" w:cstheme="minorHAnsi"/>
        </w:rPr>
      </w:pPr>
    </w:p>
    <w:sectPr w:rsidR="00C327BA" w:rsidRPr="00BC490E"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ssoonPrimaryType">
    <w:panose1 w:val="000004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22D460A5"/>
    <w:multiLevelType w:val="hybridMultilevel"/>
    <w:tmpl w:val="E1A8AE64"/>
    <w:lvl w:ilvl="0" w:tplc="8F32DC52">
      <w:numFmt w:val="bullet"/>
      <w:lvlText w:val="-"/>
      <w:lvlJc w:val="left"/>
      <w:pPr>
        <w:ind w:left="720" w:hanging="360"/>
      </w:pPr>
      <w:rPr>
        <w:rFonts w:ascii="SassoonPrimaryType" w:eastAsia="Times New Roman" w:hAnsi="SassoonPrimaryType"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7"/>
  </w:num>
  <w:num w:numId="6">
    <w:abstractNumId w:val="0"/>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1961"/>
    <w:rsid w:val="00004A9B"/>
    <w:rsid w:val="00007004"/>
    <w:rsid w:val="00011F10"/>
    <w:rsid w:val="00012183"/>
    <w:rsid w:val="000150E6"/>
    <w:rsid w:val="000426D8"/>
    <w:rsid w:val="0006374D"/>
    <w:rsid w:val="00081D2D"/>
    <w:rsid w:val="000A2C2E"/>
    <w:rsid w:val="000B095D"/>
    <w:rsid w:val="000B5AAB"/>
    <w:rsid w:val="000B69AA"/>
    <w:rsid w:val="000D5926"/>
    <w:rsid w:val="000E18FD"/>
    <w:rsid w:val="000E2B18"/>
    <w:rsid w:val="000F7D0D"/>
    <w:rsid w:val="001016CA"/>
    <w:rsid w:val="00103FC0"/>
    <w:rsid w:val="00104335"/>
    <w:rsid w:val="00142BC7"/>
    <w:rsid w:val="001454EA"/>
    <w:rsid w:val="001926DA"/>
    <w:rsid w:val="001C77DF"/>
    <w:rsid w:val="001D7B86"/>
    <w:rsid w:val="001F7011"/>
    <w:rsid w:val="002016A8"/>
    <w:rsid w:val="002074A6"/>
    <w:rsid w:val="00213094"/>
    <w:rsid w:val="00215CF0"/>
    <w:rsid w:val="002244BB"/>
    <w:rsid w:val="00226056"/>
    <w:rsid w:val="00232808"/>
    <w:rsid w:val="00242F90"/>
    <w:rsid w:val="002647B8"/>
    <w:rsid w:val="00283879"/>
    <w:rsid w:val="00284F5A"/>
    <w:rsid w:val="002933E8"/>
    <w:rsid w:val="002A6CFF"/>
    <w:rsid w:val="002A6D33"/>
    <w:rsid w:val="002B1EDB"/>
    <w:rsid w:val="002D2E71"/>
    <w:rsid w:val="002D5653"/>
    <w:rsid w:val="002D61DF"/>
    <w:rsid w:val="002F0484"/>
    <w:rsid w:val="002F0C8C"/>
    <w:rsid w:val="00324F73"/>
    <w:rsid w:val="00342479"/>
    <w:rsid w:val="00393DC9"/>
    <w:rsid w:val="003A57E1"/>
    <w:rsid w:val="003A5A67"/>
    <w:rsid w:val="003B3407"/>
    <w:rsid w:val="003D6194"/>
    <w:rsid w:val="0040125F"/>
    <w:rsid w:val="00411A5F"/>
    <w:rsid w:val="00424DCC"/>
    <w:rsid w:val="00427C87"/>
    <w:rsid w:val="004407BC"/>
    <w:rsid w:val="0045495A"/>
    <w:rsid w:val="00470F3C"/>
    <w:rsid w:val="00476FD4"/>
    <w:rsid w:val="00487FBA"/>
    <w:rsid w:val="00492018"/>
    <w:rsid w:val="00494489"/>
    <w:rsid w:val="004A32CF"/>
    <w:rsid w:val="004C1806"/>
    <w:rsid w:val="004F6575"/>
    <w:rsid w:val="00506235"/>
    <w:rsid w:val="00512FE8"/>
    <w:rsid w:val="00527B93"/>
    <w:rsid w:val="00543DD6"/>
    <w:rsid w:val="00557A51"/>
    <w:rsid w:val="00597A62"/>
    <w:rsid w:val="005A4967"/>
    <w:rsid w:val="005B7A9A"/>
    <w:rsid w:val="005F3039"/>
    <w:rsid w:val="0060786B"/>
    <w:rsid w:val="00614F16"/>
    <w:rsid w:val="00623E1C"/>
    <w:rsid w:val="0067266D"/>
    <w:rsid w:val="006762E9"/>
    <w:rsid w:val="00692576"/>
    <w:rsid w:val="0069428A"/>
    <w:rsid w:val="00695E37"/>
    <w:rsid w:val="006A67C5"/>
    <w:rsid w:val="00744E04"/>
    <w:rsid w:val="00760851"/>
    <w:rsid w:val="00781CB2"/>
    <w:rsid w:val="00791458"/>
    <w:rsid w:val="007960B8"/>
    <w:rsid w:val="007A3651"/>
    <w:rsid w:val="007D5722"/>
    <w:rsid w:val="00815EF4"/>
    <w:rsid w:val="008335D3"/>
    <w:rsid w:val="0083390D"/>
    <w:rsid w:val="00834B77"/>
    <w:rsid w:val="00854030"/>
    <w:rsid w:val="0086742A"/>
    <w:rsid w:val="00885618"/>
    <w:rsid w:val="00886F50"/>
    <w:rsid w:val="00887C8F"/>
    <w:rsid w:val="008D2AA0"/>
    <w:rsid w:val="008D2DE4"/>
    <w:rsid w:val="00920052"/>
    <w:rsid w:val="00936A0C"/>
    <w:rsid w:val="00940DA6"/>
    <w:rsid w:val="009546AD"/>
    <w:rsid w:val="00973B8A"/>
    <w:rsid w:val="0098590D"/>
    <w:rsid w:val="00991DFE"/>
    <w:rsid w:val="00994EF4"/>
    <w:rsid w:val="00996013"/>
    <w:rsid w:val="009B57B4"/>
    <w:rsid w:val="009E19D9"/>
    <w:rsid w:val="009E7893"/>
    <w:rsid w:val="00A04287"/>
    <w:rsid w:val="00A43343"/>
    <w:rsid w:val="00A433FB"/>
    <w:rsid w:val="00A67AA3"/>
    <w:rsid w:val="00A91C7F"/>
    <w:rsid w:val="00A951F5"/>
    <w:rsid w:val="00AB048C"/>
    <w:rsid w:val="00AB2082"/>
    <w:rsid w:val="00AC0DFB"/>
    <w:rsid w:val="00AD0955"/>
    <w:rsid w:val="00AD434D"/>
    <w:rsid w:val="00AE5975"/>
    <w:rsid w:val="00AF19D1"/>
    <w:rsid w:val="00B0158F"/>
    <w:rsid w:val="00B10433"/>
    <w:rsid w:val="00B427FC"/>
    <w:rsid w:val="00B74811"/>
    <w:rsid w:val="00B74C94"/>
    <w:rsid w:val="00B8266F"/>
    <w:rsid w:val="00B86641"/>
    <w:rsid w:val="00B8676B"/>
    <w:rsid w:val="00B87168"/>
    <w:rsid w:val="00B962F8"/>
    <w:rsid w:val="00BC490E"/>
    <w:rsid w:val="00BD2BDC"/>
    <w:rsid w:val="00BE3260"/>
    <w:rsid w:val="00C05B0D"/>
    <w:rsid w:val="00C06B3E"/>
    <w:rsid w:val="00C12BB1"/>
    <w:rsid w:val="00C13AE8"/>
    <w:rsid w:val="00C14F75"/>
    <w:rsid w:val="00C3103E"/>
    <w:rsid w:val="00C327BA"/>
    <w:rsid w:val="00C373B0"/>
    <w:rsid w:val="00C42339"/>
    <w:rsid w:val="00C45005"/>
    <w:rsid w:val="00C80AAF"/>
    <w:rsid w:val="00CA63DC"/>
    <w:rsid w:val="00CB5D98"/>
    <w:rsid w:val="00CD0D5F"/>
    <w:rsid w:val="00CD60A2"/>
    <w:rsid w:val="00CE3773"/>
    <w:rsid w:val="00CF32D1"/>
    <w:rsid w:val="00CF5C81"/>
    <w:rsid w:val="00D02A61"/>
    <w:rsid w:val="00D02C59"/>
    <w:rsid w:val="00D3144F"/>
    <w:rsid w:val="00D45DE9"/>
    <w:rsid w:val="00D57479"/>
    <w:rsid w:val="00D703BD"/>
    <w:rsid w:val="00D96582"/>
    <w:rsid w:val="00DB73A4"/>
    <w:rsid w:val="00DC442E"/>
    <w:rsid w:val="00DF2918"/>
    <w:rsid w:val="00E21E09"/>
    <w:rsid w:val="00E2251C"/>
    <w:rsid w:val="00E45876"/>
    <w:rsid w:val="00E470A1"/>
    <w:rsid w:val="00E51BD7"/>
    <w:rsid w:val="00E51E2B"/>
    <w:rsid w:val="00E70AD6"/>
    <w:rsid w:val="00E729FF"/>
    <w:rsid w:val="00EC253A"/>
    <w:rsid w:val="00ED20CA"/>
    <w:rsid w:val="00ED3C2F"/>
    <w:rsid w:val="00EE043A"/>
    <w:rsid w:val="00EE0F21"/>
    <w:rsid w:val="00F10503"/>
    <w:rsid w:val="00F61558"/>
    <w:rsid w:val="00F61D96"/>
    <w:rsid w:val="00F71C15"/>
    <w:rsid w:val="00F82356"/>
    <w:rsid w:val="00F86B36"/>
    <w:rsid w:val="00FA60B7"/>
    <w:rsid w:val="00FC0F08"/>
    <w:rsid w:val="00FD739E"/>
    <w:rsid w:val="00FD7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NormalWeb">
    <w:name w:val="Normal (Web)"/>
    <w:basedOn w:val="Normal"/>
    <w:uiPriority w:val="99"/>
    <w:unhideWhenUsed/>
    <w:rsid w:val="0040125F"/>
    <w:pPr>
      <w:spacing w:before="100" w:beforeAutospacing="1" w:after="100" w:afterAutospacing="1"/>
    </w:pPr>
    <w:rPr>
      <w:lang w:val="en-GB" w:eastAsia="en-GB"/>
    </w:rPr>
  </w:style>
  <w:style w:type="character" w:styleId="Emphasis">
    <w:name w:val="Emphasis"/>
    <w:basedOn w:val="DefaultParagraphFont"/>
    <w:uiPriority w:val="20"/>
    <w:qFormat/>
    <w:rsid w:val="002933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5038">
      <w:bodyDiv w:val="1"/>
      <w:marLeft w:val="0"/>
      <w:marRight w:val="0"/>
      <w:marTop w:val="0"/>
      <w:marBottom w:val="0"/>
      <w:divBdr>
        <w:top w:val="none" w:sz="0" w:space="0" w:color="auto"/>
        <w:left w:val="none" w:sz="0" w:space="0" w:color="auto"/>
        <w:bottom w:val="none" w:sz="0" w:space="0" w:color="auto"/>
        <w:right w:val="none" w:sz="0" w:space="0" w:color="auto"/>
      </w:divBdr>
      <w:divsChild>
        <w:div w:id="2114275053">
          <w:marLeft w:val="0"/>
          <w:marRight w:val="0"/>
          <w:marTop w:val="0"/>
          <w:marBottom w:val="0"/>
          <w:divBdr>
            <w:top w:val="none" w:sz="0" w:space="0" w:color="auto"/>
            <w:left w:val="none" w:sz="0" w:space="0" w:color="auto"/>
            <w:bottom w:val="none" w:sz="0" w:space="0" w:color="auto"/>
            <w:right w:val="none" w:sz="0" w:space="0" w:color="auto"/>
          </w:divBdr>
        </w:div>
      </w:divsChild>
    </w:div>
    <w:div w:id="121844974">
      <w:bodyDiv w:val="1"/>
      <w:marLeft w:val="0"/>
      <w:marRight w:val="0"/>
      <w:marTop w:val="0"/>
      <w:marBottom w:val="0"/>
      <w:divBdr>
        <w:top w:val="none" w:sz="0" w:space="0" w:color="auto"/>
        <w:left w:val="none" w:sz="0" w:space="0" w:color="auto"/>
        <w:bottom w:val="none" w:sz="0" w:space="0" w:color="auto"/>
        <w:right w:val="none" w:sz="0" w:space="0" w:color="auto"/>
      </w:divBdr>
      <w:divsChild>
        <w:div w:id="712659914">
          <w:marLeft w:val="0"/>
          <w:marRight w:val="0"/>
          <w:marTop w:val="0"/>
          <w:marBottom w:val="0"/>
          <w:divBdr>
            <w:top w:val="none" w:sz="0" w:space="0" w:color="auto"/>
            <w:left w:val="none" w:sz="0" w:space="0" w:color="auto"/>
            <w:bottom w:val="none" w:sz="0" w:space="0" w:color="auto"/>
            <w:right w:val="none" w:sz="0" w:space="0" w:color="auto"/>
          </w:divBdr>
        </w:div>
      </w:divsChild>
    </w:div>
    <w:div w:id="203980228">
      <w:bodyDiv w:val="1"/>
      <w:marLeft w:val="0"/>
      <w:marRight w:val="0"/>
      <w:marTop w:val="0"/>
      <w:marBottom w:val="0"/>
      <w:divBdr>
        <w:top w:val="none" w:sz="0" w:space="0" w:color="auto"/>
        <w:left w:val="none" w:sz="0" w:space="0" w:color="auto"/>
        <w:bottom w:val="none" w:sz="0" w:space="0" w:color="auto"/>
        <w:right w:val="none" w:sz="0" w:space="0" w:color="auto"/>
      </w:divBdr>
      <w:divsChild>
        <w:div w:id="1638952838">
          <w:marLeft w:val="0"/>
          <w:marRight w:val="0"/>
          <w:marTop w:val="0"/>
          <w:marBottom w:val="0"/>
          <w:divBdr>
            <w:top w:val="none" w:sz="0" w:space="0" w:color="auto"/>
            <w:left w:val="none" w:sz="0" w:space="0" w:color="auto"/>
            <w:bottom w:val="none" w:sz="0" w:space="0" w:color="auto"/>
            <w:right w:val="none" w:sz="0" w:space="0" w:color="auto"/>
          </w:divBdr>
        </w:div>
      </w:divsChild>
    </w:div>
    <w:div w:id="466630626">
      <w:bodyDiv w:val="1"/>
      <w:marLeft w:val="0"/>
      <w:marRight w:val="0"/>
      <w:marTop w:val="0"/>
      <w:marBottom w:val="0"/>
      <w:divBdr>
        <w:top w:val="none" w:sz="0" w:space="0" w:color="auto"/>
        <w:left w:val="none" w:sz="0" w:space="0" w:color="auto"/>
        <w:bottom w:val="none" w:sz="0" w:space="0" w:color="auto"/>
        <w:right w:val="none" w:sz="0" w:space="0" w:color="auto"/>
      </w:divBdr>
      <w:divsChild>
        <w:div w:id="1544515155">
          <w:marLeft w:val="0"/>
          <w:marRight w:val="0"/>
          <w:marTop w:val="0"/>
          <w:marBottom w:val="0"/>
          <w:divBdr>
            <w:top w:val="none" w:sz="0" w:space="0" w:color="auto"/>
            <w:left w:val="none" w:sz="0" w:space="0" w:color="auto"/>
            <w:bottom w:val="none" w:sz="0" w:space="0" w:color="auto"/>
            <w:right w:val="none" w:sz="0" w:space="0" w:color="auto"/>
          </w:divBdr>
        </w:div>
      </w:divsChild>
    </w:div>
    <w:div w:id="1031493918">
      <w:bodyDiv w:val="1"/>
      <w:marLeft w:val="0"/>
      <w:marRight w:val="0"/>
      <w:marTop w:val="0"/>
      <w:marBottom w:val="0"/>
      <w:divBdr>
        <w:top w:val="none" w:sz="0" w:space="0" w:color="auto"/>
        <w:left w:val="none" w:sz="0" w:space="0" w:color="auto"/>
        <w:bottom w:val="none" w:sz="0" w:space="0" w:color="auto"/>
        <w:right w:val="none" w:sz="0" w:space="0" w:color="auto"/>
      </w:divBdr>
      <w:divsChild>
        <w:div w:id="867569640">
          <w:marLeft w:val="0"/>
          <w:marRight w:val="0"/>
          <w:marTop w:val="0"/>
          <w:marBottom w:val="0"/>
          <w:divBdr>
            <w:top w:val="none" w:sz="0" w:space="0" w:color="auto"/>
            <w:left w:val="none" w:sz="0" w:space="0" w:color="auto"/>
            <w:bottom w:val="none" w:sz="0" w:space="0" w:color="auto"/>
            <w:right w:val="none" w:sz="0" w:space="0" w:color="auto"/>
          </w:divBdr>
        </w:div>
      </w:divsChild>
    </w:div>
    <w:div w:id="1069498262">
      <w:bodyDiv w:val="1"/>
      <w:marLeft w:val="0"/>
      <w:marRight w:val="0"/>
      <w:marTop w:val="0"/>
      <w:marBottom w:val="0"/>
      <w:divBdr>
        <w:top w:val="none" w:sz="0" w:space="0" w:color="auto"/>
        <w:left w:val="none" w:sz="0" w:space="0" w:color="auto"/>
        <w:bottom w:val="none" w:sz="0" w:space="0" w:color="auto"/>
        <w:right w:val="none" w:sz="0" w:space="0" w:color="auto"/>
      </w:divBdr>
      <w:divsChild>
        <w:div w:id="179319516">
          <w:marLeft w:val="0"/>
          <w:marRight w:val="0"/>
          <w:marTop w:val="0"/>
          <w:marBottom w:val="0"/>
          <w:divBdr>
            <w:top w:val="none" w:sz="0" w:space="0" w:color="auto"/>
            <w:left w:val="none" w:sz="0" w:space="0" w:color="auto"/>
            <w:bottom w:val="none" w:sz="0" w:space="0" w:color="auto"/>
            <w:right w:val="none" w:sz="0" w:space="0" w:color="auto"/>
          </w:divBdr>
        </w:div>
      </w:divsChild>
    </w:div>
    <w:div w:id="1168134468">
      <w:bodyDiv w:val="1"/>
      <w:marLeft w:val="0"/>
      <w:marRight w:val="0"/>
      <w:marTop w:val="0"/>
      <w:marBottom w:val="0"/>
      <w:divBdr>
        <w:top w:val="none" w:sz="0" w:space="0" w:color="auto"/>
        <w:left w:val="none" w:sz="0" w:space="0" w:color="auto"/>
        <w:bottom w:val="none" w:sz="0" w:space="0" w:color="auto"/>
        <w:right w:val="none" w:sz="0" w:space="0" w:color="auto"/>
      </w:divBdr>
      <w:divsChild>
        <w:div w:id="22754456">
          <w:marLeft w:val="0"/>
          <w:marRight w:val="0"/>
          <w:marTop w:val="0"/>
          <w:marBottom w:val="0"/>
          <w:divBdr>
            <w:top w:val="none" w:sz="0" w:space="0" w:color="auto"/>
            <w:left w:val="none" w:sz="0" w:space="0" w:color="auto"/>
            <w:bottom w:val="none" w:sz="0" w:space="0" w:color="auto"/>
            <w:right w:val="none" w:sz="0" w:space="0" w:color="auto"/>
          </w:divBdr>
        </w:div>
      </w:divsChild>
    </w:div>
    <w:div w:id="1621453250">
      <w:bodyDiv w:val="1"/>
      <w:marLeft w:val="0"/>
      <w:marRight w:val="0"/>
      <w:marTop w:val="0"/>
      <w:marBottom w:val="0"/>
      <w:divBdr>
        <w:top w:val="none" w:sz="0" w:space="0" w:color="auto"/>
        <w:left w:val="none" w:sz="0" w:space="0" w:color="auto"/>
        <w:bottom w:val="none" w:sz="0" w:space="0" w:color="auto"/>
        <w:right w:val="none" w:sz="0" w:space="0" w:color="auto"/>
      </w:divBdr>
      <w:divsChild>
        <w:div w:id="1108696290">
          <w:marLeft w:val="0"/>
          <w:marRight w:val="0"/>
          <w:marTop w:val="0"/>
          <w:marBottom w:val="0"/>
          <w:divBdr>
            <w:top w:val="none" w:sz="0" w:space="0" w:color="auto"/>
            <w:left w:val="none" w:sz="0" w:space="0" w:color="auto"/>
            <w:bottom w:val="none" w:sz="0" w:space="0" w:color="auto"/>
            <w:right w:val="none" w:sz="0" w:space="0" w:color="auto"/>
          </w:divBdr>
          <w:divsChild>
            <w:div w:id="2110659080">
              <w:marLeft w:val="0"/>
              <w:marRight w:val="0"/>
              <w:marTop w:val="0"/>
              <w:marBottom w:val="0"/>
              <w:divBdr>
                <w:top w:val="none" w:sz="0" w:space="0" w:color="auto"/>
                <w:left w:val="none" w:sz="0" w:space="0" w:color="auto"/>
                <w:bottom w:val="none" w:sz="0" w:space="0" w:color="auto"/>
                <w:right w:val="none" w:sz="0" w:space="0" w:color="auto"/>
              </w:divBdr>
              <w:divsChild>
                <w:div w:id="2001303106">
                  <w:marLeft w:val="0"/>
                  <w:marRight w:val="0"/>
                  <w:marTop w:val="0"/>
                  <w:marBottom w:val="0"/>
                  <w:divBdr>
                    <w:top w:val="none" w:sz="0" w:space="0" w:color="auto"/>
                    <w:left w:val="none" w:sz="0" w:space="0" w:color="auto"/>
                    <w:bottom w:val="none" w:sz="0" w:space="0" w:color="auto"/>
                    <w:right w:val="none" w:sz="0" w:space="0" w:color="auto"/>
                  </w:divBdr>
                  <w:divsChild>
                    <w:div w:id="892083879">
                      <w:marLeft w:val="0"/>
                      <w:marRight w:val="0"/>
                      <w:marTop w:val="0"/>
                      <w:marBottom w:val="0"/>
                      <w:divBdr>
                        <w:top w:val="none" w:sz="0" w:space="0" w:color="auto"/>
                        <w:left w:val="none" w:sz="0" w:space="0" w:color="auto"/>
                        <w:bottom w:val="none" w:sz="0" w:space="0" w:color="auto"/>
                        <w:right w:val="none" w:sz="0" w:space="0" w:color="auto"/>
                      </w:divBdr>
                      <w:divsChild>
                        <w:div w:id="1816097921">
                          <w:marLeft w:val="0"/>
                          <w:marRight w:val="0"/>
                          <w:marTop w:val="0"/>
                          <w:marBottom w:val="0"/>
                          <w:divBdr>
                            <w:top w:val="none" w:sz="0" w:space="0" w:color="auto"/>
                            <w:left w:val="none" w:sz="0" w:space="0" w:color="auto"/>
                            <w:bottom w:val="none" w:sz="0" w:space="0" w:color="auto"/>
                            <w:right w:val="none" w:sz="0" w:space="0" w:color="auto"/>
                          </w:divBdr>
                          <w:divsChild>
                            <w:div w:id="1343239014">
                              <w:marLeft w:val="0"/>
                              <w:marRight w:val="0"/>
                              <w:marTop w:val="0"/>
                              <w:marBottom w:val="0"/>
                              <w:divBdr>
                                <w:top w:val="none" w:sz="0" w:space="0" w:color="auto"/>
                                <w:left w:val="none" w:sz="0" w:space="0" w:color="auto"/>
                                <w:bottom w:val="none" w:sz="0" w:space="0" w:color="auto"/>
                                <w:right w:val="none" w:sz="0" w:space="0" w:color="auto"/>
                              </w:divBdr>
                              <w:divsChild>
                                <w:div w:id="1948269938">
                                  <w:marLeft w:val="0"/>
                                  <w:marRight w:val="0"/>
                                  <w:marTop w:val="0"/>
                                  <w:marBottom w:val="0"/>
                                  <w:divBdr>
                                    <w:top w:val="none" w:sz="0" w:space="0" w:color="auto"/>
                                    <w:left w:val="none" w:sz="0" w:space="0" w:color="auto"/>
                                    <w:bottom w:val="none" w:sz="0" w:space="0" w:color="auto"/>
                                    <w:right w:val="none" w:sz="0" w:space="0" w:color="auto"/>
                                  </w:divBdr>
                                  <w:divsChild>
                                    <w:div w:id="360859165">
                                      <w:marLeft w:val="0"/>
                                      <w:marRight w:val="0"/>
                                      <w:marTop w:val="0"/>
                                      <w:marBottom w:val="0"/>
                                      <w:divBdr>
                                        <w:top w:val="none" w:sz="0" w:space="0" w:color="auto"/>
                                        <w:left w:val="none" w:sz="0" w:space="0" w:color="auto"/>
                                        <w:bottom w:val="none" w:sz="0" w:space="0" w:color="auto"/>
                                        <w:right w:val="none" w:sz="0" w:space="0" w:color="auto"/>
                                      </w:divBdr>
                                      <w:divsChild>
                                        <w:div w:id="220023677">
                                          <w:marLeft w:val="0"/>
                                          <w:marRight w:val="0"/>
                                          <w:marTop w:val="0"/>
                                          <w:marBottom w:val="0"/>
                                          <w:divBdr>
                                            <w:top w:val="none" w:sz="0" w:space="0" w:color="auto"/>
                                            <w:left w:val="none" w:sz="0" w:space="0" w:color="auto"/>
                                            <w:bottom w:val="none" w:sz="0" w:space="0" w:color="auto"/>
                                            <w:right w:val="none" w:sz="0" w:space="0" w:color="auto"/>
                                          </w:divBdr>
                                          <w:divsChild>
                                            <w:div w:id="973413348">
                                              <w:marLeft w:val="0"/>
                                              <w:marRight w:val="0"/>
                                              <w:marTop w:val="0"/>
                                              <w:marBottom w:val="0"/>
                                              <w:divBdr>
                                                <w:top w:val="none" w:sz="0" w:space="0" w:color="auto"/>
                                                <w:left w:val="none" w:sz="0" w:space="0" w:color="auto"/>
                                                <w:bottom w:val="none" w:sz="0" w:space="0" w:color="auto"/>
                                                <w:right w:val="none" w:sz="0" w:space="0" w:color="auto"/>
                                              </w:divBdr>
                                              <w:divsChild>
                                                <w:div w:id="793792612">
                                                  <w:marLeft w:val="0"/>
                                                  <w:marRight w:val="0"/>
                                                  <w:marTop w:val="0"/>
                                                  <w:marBottom w:val="0"/>
                                                  <w:divBdr>
                                                    <w:top w:val="none" w:sz="0" w:space="0" w:color="auto"/>
                                                    <w:left w:val="none" w:sz="0" w:space="0" w:color="auto"/>
                                                    <w:bottom w:val="none" w:sz="0" w:space="0" w:color="auto"/>
                                                    <w:right w:val="none" w:sz="0" w:space="0" w:color="auto"/>
                                                  </w:divBdr>
                                                  <w:divsChild>
                                                    <w:div w:id="20584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6790513">
      <w:bodyDiv w:val="1"/>
      <w:marLeft w:val="0"/>
      <w:marRight w:val="0"/>
      <w:marTop w:val="0"/>
      <w:marBottom w:val="0"/>
      <w:divBdr>
        <w:top w:val="none" w:sz="0" w:space="0" w:color="auto"/>
        <w:left w:val="none" w:sz="0" w:space="0" w:color="auto"/>
        <w:bottom w:val="none" w:sz="0" w:space="0" w:color="auto"/>
        <w:right w:val="none" w:sz="0" w:space="0" w:color="auto"/>
      </w:divBdr>
      <w:divsChild>
        <w:div w:id="990906348">
          <w:marLeft w:val="0"/>
          <w:marRight w:val="0"/>
          <w:marTop w:val="0"/>
          <w:marBottom w:val="0"/>
          <w:divBdr>
            <w:top w:val="none" w:sz="0" w:space="0" w:color="auto"/>
            <w:left w:val="none" w:sz="0" w:space="0" w:color="auto"/>
            <w:bottom w:val="none" w:sz="0" w:space="0" w:color="auto"/>
            <w:right w:val="none" w:sz="0" w:space="0" w:color="auto"/>
          </w:divBdr>
        </w:div>
      </w:divsChild>
    </w:div>
    <w:div w:id="2141144687">
      <w:bodyDiv w:val="1"/>
      <w:marLeft w:val="0"/>
      <w:marRight w:val="0"/>
      <w:marTop w:val="0"/>
      <w:marBottom w:val="0"/>
      <w:divBdr>
        <w:top w:val="none" w:sz="0" w:space="0" w:color="auto"/>
        <w:left w:val="none" w:sz="0" w:space="0" w:color="auto"/>
        <w:bottom w:val="none" w:sz="0" w:space="0" w:color="auto"/>
        <w:right w:val="none" w:sz="0" w:space="0" w:color="auto"/>
      </w:divBdr>
      <w:divsChild>
        <w:div w:id="1833525198">
          <w:marLeft w:val="0"/>
          <w:marRight w:val="0"/>
          <w:marTop w:val="0"/>
          <w:marBottom w:val="0"/>
          <w:divBdr>
            <w:top w:val="none" w:sz="0" w:space="0" w:color="auto"/>
            <w:left w:val="none" w:sz="0" w:space="0" w:color="auto"/>
            <w:bottom w:val="none" w:sz="0" w:space="0" w:color="auto"/>
            <w:right w:val="none" w:sz="0" w:space="0" w:color="auto"/>
          </w:divBdr>
        </w:div>
      </w:divsChild>
    </w:div>
    <w:div w:id="2146775979">
      <w:bodyDiv w:val="1"/>
      <w:marLeft w:val="0"/>
      <w:marRight w:val="0"/>
      <w:marTop w:val="0"/>
      <w:marBottom w:val="0"/>
      <w:divBdr>
        <w:top w:val="none" w:sz="0" w:space="0" w:color="auto"/>
        <w:left w:val="none" w:sz="0" w:space="0" w:color="auto"/>
        <w:bottom w:val="none" w:sz="0" w:space="0" w:color="auto"/>
        <w:right w:val="none" w:sz="0" w:space="0" w:color="auto"/>
      </w:divBdr>
      <w:divsChild>
        <w:div w:id="91601530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0916378ab95d25442bc9169852b4dcd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a93f98c7678fc197beb6bf7a525cff41"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2.xml><?xml version="1.0" encoding="utf-8"?>
<ds:datastoreItem xmlns:ds="http://schemas.openxmlformats.org/officeDocument/2006/customXml" ds:itemID="{F56164E0-DFDB-42D2-9E38-98520AF37F18}">
  <ds:schemaRefs>
    <ds:schemaRef ds:uri="http://schemas.microsoft.com/office/infopath/2007/PartnerControls"/>
    <ds:schemaRef ds:uri="http://www.w3.org/XML/1998/namespace"/>
    <ds:schemaRef ds:uri="51324440-3b5d-4d21-8c59-306325972e61"/>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elements/1.1/"/>
    <ds:schemaRef ds:uri="1a14a3a6-96bf-488c-b825-cf95c2e1a5a7"/>
    <ds:schemaRef ds:uri="http://purl.org/dc/dcmitype/"/>
  </ds:schemaRefs>
</ds:datastoreItem>
</file>

<file path=customXml/itemProps3.xml><?xml version="1.0" encoding="utf-8"?>
<ds:datastoreItem xmlns:ds="http://schemas.openxmlformats.org/officeDocument/2006/customXml" ds:itemID="{44C867F7-954C-43F8-8ED5-FE84A1AF9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J Cowley WAP</cp:lastModifiedBy>
  <cp:revision>6</cp:revision>
  <cp:lastPrinted>2026-04-21T06:51:00Z</cp:lastPrinted>
  <dcterms:created xsi:type="dcterms:W3CDTF">2026-04-20T19:45:00Z</dcterms:created>
  <dcterms:modified xsi:type="dcterms:W3CDTF">2026-04-21T06:53:00Z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